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EAAF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0301A498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642E7E1D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71140D0B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B310DA1" w14:textId="77777777" w:rsidR="00F97CA1" w:rsidRDefault="00F97CA1" w:rsidP="00F97CA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945572F" w14:textId="77777777" w:rsidR="004E69FB" w:rsidRPr="001E0726" w:rsidRDefault="00EA77EC" w:rsidP="005340E0">
            <w:pPr>
              <w:rPr>
                <w:color w:val="000000" w:themeColor="text1"/>
              </w:rPr>
            </w:pPr>
            <w:r w:rsidRPr="001E0726">
              <w:rPr>
                <w:color w:val="000000" w:themeColor="text1"/>
              </w:rPr>
              <w:t>CPE Installer</w:t>
            </w:r>
          </w:p>
        </w:tc>
      </w:tr>
      <w:tr w:rsidR="004E69FB" w:rsidRPr="004E69FB" w14:paraId="35BB064E" w14:textId="77777777" w:rsidTr="006C12FD">
        <w:trPr>
          <w:trHeight w:val="302"/>
        </w:trPr>
        <w:tc>
          <w:tcPr>
            <w:tcW w:w="1699" w:type="dxa"/>
            <w:vAlign w:val="center"/>
          </w:tcPr>
          <w:p w14:paraId="66A908C8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7DC2D039" w14:textId="4B33667B" w:rsidR="004E69FB" w:rsidRPr="001E0726" w:rsidRDefault="00622836" w:rsidP="006C12FD">
            <w:pPr>
              <w:rPr>
                <w:color w:val="000000" w:themeColor="text1"/>
              </w:rPr>
            </w:pPr>
            <w:r w:rsidRPr="001E0726">
              <w:rPr>
                <w:color w:val="000000" w:themeColor="text1"/>
              </w:rPr>
              <w:t xml:space="preserve">0714-E&amp;A-32: </w:t>
            </w:r>
            <w:r w:rsidR="00BC436F" w:rsidRPr="001E0726">
              <w:rPr>
                <w:color w:val="000000" w:themeColor="text1"/>
              </w:rPr>
              <w:t xml:space="preserve">Install and Configure </w:t>
            </w:r>
            <w:r w:rsidR="006C12FD">
              <w:rPr>
                <w:color w:val="000000" w:themeColor="text1"/>
              </w:rPr>
              <w:t>CPE</w:t>
            </w:r>
          </w:p>
        </w:tc>
      </w:tr>
      <w:tr w:rsidR="004E69FB" w:rsidRPr="004E69FB" w14:paraId="30DB1B71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2EDB1E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53CDF2E2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 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1EEBA26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50C1AB7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6A60213C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60B88E86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234087AB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7DA16E8E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351B29B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3301B8CD" wp14:editId="641B5FB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FB197D" id="Rectangle 41" o:spid="_x0000_s1026" style="position:absolute;margin-left:69.2pt;margin-top:.15pt;width:14pt;height:9.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093502F9" wp14:editId="51BFC31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77F5AD" id="Rectangle 42" o:spid="_x0000_s1026" style="position:absolute;margin-left:291.15pt;margin-top:-.4pt;width:14pt;height:9.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6E1BE2C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ED837A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07DBB44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29E9FA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04E7EAE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502AFC7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C24B16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46A0595D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46B5C70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0CB2A0E5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1091232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2AFD2A0A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D4289F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40718F07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3BD329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EEA7D84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74DE0F23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05F797E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68BE2E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F8D3553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74396D5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66FE2F82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86E25A8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5F88E29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169E65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6B7755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771E937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6B0BB0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A7232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49FB7F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05CEF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8F4628E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54A7527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214183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7F1E68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62575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62417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1AB482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2FB5FF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09CC3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4EDA9D0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4275B35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386DA43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142824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F8C36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12051D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FF04B0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07AD53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3523CA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C984D8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09E414E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E01E2D8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02179CAE" w14:textId="77777777" w:rsidTr="00FA12DD">
        <w:trPr>
          <w:trHeight w:val="456"/>
        </w:trPr>
        <w:tc>
          <w:tcPr>
            <w:tcW w:w="2088" w:type="dxa"/>
            <w:gridSpan w:val="2"/>
          </w:tcPr>
          <w:p w14:paraId="7968298B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C0EB8BA" w14:textId="77777777" w:rsidR="00422F46" w:rsidRPr="005640BA" w:rsidRDefault="00422F46" w:rsidP="00422F46">
            <w:r>
              <w:t>Performed the following tasks:</w:t>
            </w:r>
          </w:p>
          <w:p w14:paraId="4BD17B88" w14:textId="77777777" w:rsidR="00422F46" w:rsidRPr="002427F2" w:rsidRDefault="00422F46" w:rsidP="00422F46">
            <w:pPr>
              <w:pStyle w:val="ListParagraph"/>
              <w:numPr>
                <w:ilvl w:val="0"/>
                <w:numId w:val="5"/>
              </w:numPr>
              <w:spacing w:after="160" w:line="259" w:lineRule="auto"/>
            </w:pPr>
            <w:r>
              <w:t>Installed Router and performed wiring.</w:t>
            </w:r>
          </w:p>
          <w:p w14:paraId="3E7CE094" w14:textId="77777777" w:rsidR="00422F46" w:rsidRPr="002427F2" w:rsidRDefault="00422F46" w:rsidP="00422F46">
            <w:pPr>
              <w:pStyle w:val="ListParagraph"/>
              <w:numPr>
                <w:ilvl w:val="0"/>
                <w:numId w:val="5"/>
              </w:numPr>
              <w:spacing w:after="160" w:line="259" w:lineRule="auto"/>
            </w:pPr>
            <w:r w:rsidRPr="002427F2">
              <w:t>Configure</w:t>
            </w:r>
            <w:r>
              <w:t>d</w:t>
            </w:r>
            <w:r w:rsidRPr="002427F2">
              <w:t xml:space="preserve"> </w:t>
            </w:r>
            <w:r>
              <w:t xml:space="preserve">Router </w:t>
            </w:r>
            <w:r w:rsidRPr="002427F2">
              <w:t>and establish</w:t>
            </w:r>
            <w:r>
              <w:t>ed</w:t>
            </w:r>
            <w:r w:rsidRPr="002427F2">
              <w:t xml:space="preserve"> connectivity with service provider gateway</w:t>
            </w:r>
            <w:r>
              <w:t>.</w:t>
            </w:r>
          </w:p>
          <w:p w14:paraId="57C0753E" w14:textId="77777777" w:rsidR="00422F46" w:rsidRDefault="00422F46" w:rsidP="00422F46">
            <w:pPr>
              <w:pStyle w:val="ListParagraph"/>
              <w:numPr>
                <w:ilvl w:val="0"/>
                <w:numId w:val="5"/>
              </w:numPr>
              <w:spacing w:after="160" w:line="259" w:lineRule="auto"/>
            </w:pPr>
            <w:r w:rsidRPr="002427F2">
              <w:t>Establish</w:t>
            </w:r>
            <w:r>
              <w:t>ed</w:t>
            </w:r>
            <w:r w:rsidRPr="002427F2">
              <w:t xml:space="preserve"> connectivity between </w:t>
            </w:r>
            <w:r>
              <w:t xml:space="preserve">Router </w:t>
            </w:r>
            <w:r w:rsidRPr="002427F2">
              <w:t>and end user device</w:t>
            </w:r>
            <w:r>
              <w:t>.</w:t>
            </w:r>
          </w:p>
          <w:p w14:paraId="0D5E9F72" w14:textId="77777777" w:rsidR="004E69FB" w:rsidRPr="009A02ED" w:rsidRDefault="00422F46" w:rsidP="00422F46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Arial"/>
                <w:szCs w:val="20"/>
              </w:rPr>
            </w:pPr>
            <w:r w:rsidRPr="002D767A">
              <w:t>Record</w:t>
            </w:r>
            <w:r>
              <w:t>ed</w:t>
            </w:r>
            <w:r w:rsidRPr="002D767A">
              <w:t xml:space="preserve"> configuration setting and testing steps for customer.</w:t>
            </w:r>
          </w:p>
        </w:tc>
      </w:tr>
      <w:tr w:rsidR="004E69FB" w:rsidRPr="004E69FB" w14:paraId="28C76E9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EE25E8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515E6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59F5B7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852AC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72475A" w:rsidRPr="004E69FB" w14:paraId="71C074F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5E94270" w14:textId="77777777" w:rsidR="0072475A" w:rsidRPr="004E69FB" w:rsidRDefault="0072475A" w:rsidP="0072475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60A67809" w14:textId="77777777" w:rsidR="0072475A" w:rsidRPr="0072475A" w:rsidRDefault="0072475A" w:rsidP="0072475A">
            <w:pPr>
              <w:ind w:left="61"/>
              <w:rPr>
                <w:rFonts w:ascii="Calibri" w:hAnsi="Calibri" w:cs="Arial"/>
                <w:b/>
              </w:rPr>
            </w:pPr>
            <w:r w:rsidRPr="0072475A">
              <w:rPr>
                <w:b/>
              </w:rPr>
              <w:t>Install Router and perform wiring.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D57D7B2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DFAAD1E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4D02FA3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36E0587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F538E7A" w14:textId="77777777" w:rsidR="0072475A" w:rsidRPr="004E69FB" w:rsidRDefault="0072475A" w:rsidP="0072475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8DD66E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Perform structured wiring from Point of Presence to Customer premises Junction Box.</w:t>
            </w:r>
          </w:p>
        </w:tc>
        <w:tc>
          <w:tcPr>
            <w:tcW w:w="632" w:type="dxa"/>
            <w:vAlign w:val="center"/>
          </w:tcPr>
          <w:p w14:paraId="33681A65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BC965C4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851D836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3FCF019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57ADFC88" w14:textId="77777777" w:rsidR="0072475A" w:rsidRPr="004E69FB" w:rsidRDefault="0072475A" w:rsidP="0072475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8BDD58E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Ensure proper cable termination and use of appropriate connectors</w:t>
            </w:r>
          </w:p>
        </w:tc>
        <w:tc>
          <w:tcPr>
            <w:tcW w:w="632" w:type="dxa"/>
            <w:vAlign w:val="center"/>
          </w:tcPr>
          <w:p w14:paraId="35B694DC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38798175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8682E90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6C5238D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7D9977" w14:textId="77777777" w:rsidR="0072475A" w:rsidRPr="004E69FB" w:rsidRDefault="0072475A" w:rsidP="0072475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4750AE7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Test the cable &amp; joints for transmission loss and strength. Re-terminate if loss exceeds prescribed limits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92FFAE4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0B8AE6E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808953E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799FDBE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95BC80E" w14:textId="77777777" w:rsidR="0072475A" w:rsidRPr="004E69FB" w:rsidRDefault="0072475A" w:rsidP="0072475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116983A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Install equipment by following electrical safety principals and manufacturer’s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DACC6E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6E145E4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B4322EF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5245CB7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4C405C9" w14:textId="77777777" w:rsidR="0072475A" w:rsidRPr="004E69FB" w:rsidRDefault="0072475A" w:rsidP="0072475A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F1EB3FA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Power-up the system ensuring proper earthing arrangement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7EB745C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DBAEAF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CC9516D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0137F31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9C7537" w14:textId="77777777" w:rsidR="0072475A" w:rsidRPr="004E69FB" w:rsidRDefault="0072475A" w:rsidP="0072475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49B405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  <w:b/>
              </w:rPr>
            </w:pPr>
            <w:r w:rsidRPr="0072475A">
              <w:rPr>
                <w:b/>
              </w:rPr>
              <w:t>Configure Router and establish connectivity with service provider gateway.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8BF305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F6BA11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C4D014F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16FD736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758675" w14:textId="77777777" w:rsidR="0072475A" w:rsidRPr="004E69FB" w:rsidRDefault="0072475A" w:rsidP="0072475A">
            <w:pPr>
              <w:numPr>
                <w:ilvl w:val="0"/>
                <w:numId w:val="17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9B40CD2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Connect laptop/PC, Smart/IP TV and other appropriate device to the router and establish connectivity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5CC32F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0B8B551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910DD0F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2807917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43FE525" w14:textId="77777777" w:rsidR="0072475A" w:rsidRPr="004E69FB" w:rsidRDefault="0072475A" w:rsidP="0072475A">
            <w:pPr>
              <w:numPr>
                <w:ilvl w:val="0"/>
                <w:numId w:val="17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4689EA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Access router settings using default login credentials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725CF2B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897386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421996B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4341CE2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565264D" w14:textId="77777777" w:rsidR="0072475A" w:rsidRPr="004E69FB" w:rsidRDefault="0072475A" w:rsidP="0072475A">
            <w:pPr>
              <w:numPr>
                <w:ilvl w:val="0"/>
                <w:numId w:val="17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7B3329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Configure router as per the base setting (IP, Gateway, and Mask etc.)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6687E9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978AB39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54D5850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788F6B4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8E86E2" w14:textId="77777777" w:rsidR="0072475A" w:rsidRPr="004E69FB" w:rsidRDefault="0072475A" w:rsidP="0072475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D96856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  <w:b/>
              </w:rPr>
            </w:pPr>
            <w:r w:rsidRPr="0072475A">
              <w:rPr>
                <w:b/>
              </w:rPr>
              <w:t>Establish connectivity between Router and end user device.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B849C15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64C099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93D87CB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7F56AC9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112AE20" w14:textId="77777777" w:rsidR="0072475A" w:rsidRPr="004E69FB" w:rsidRDefault="0072475A" w:rsidP="0072475A">
            <w:pPr>
              <w:numPr>
                <w:ilvl w:val="0"/>
                <w:numId w:val="1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4AED1E0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ensure all cables/connectors are correctly plugged 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1B64675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8B9C64E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9F962F8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45EA719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B291226" w14:textId="77777777" w:rsidR="0072475A" w:rsidRPr="004E69FB" w:rsidRDefault="0072475A" w:rsidP="0072475A">
            <w:pPr>
              <w:numPr>
                <w:ilvl w:val="0"/>
                <w:numId w:val="1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1AA133F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Ping service provider gateway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B130C0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A81FEC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8DD8955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147EAA5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E14CDC0" w14:textId="77777777" w:rsidR="0072475A" w:rsidRPr="004E69FB" w:rsidRDefault="0072475A" w:rsidP="0072475A">
            <w:pPr>
              <w:numPr>
                <w:ilvl w:val="0"/>
                <w:numId w:val="1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F26306B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Analyze test results for connectivity and throughput parameters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71C4167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05DFAA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624F07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790B45B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A58B90B" w14:textId="77777777" w:rsidR="0072475A" w:rsidRPr="004E69FB" w:rsidRDefault="0072475A" w:rsidP="0072475A">
            <w:pPr>
              <w:numPr>
                <w:ilvl w:val="0"/>
                <w:numId w:val="1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8BFD01D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Configure end user device to establish LAN connectivity with the router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9F9858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A4171A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C16FD96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1F42B57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07EA911" w14:textId="77777777" w:rsidR="0072475A" w:rsidRPr="004E69FB" w:rsidRDefault="0072475A" w:rsidP="0072475A">
            <w:pPr>
              <w:numPr>
                <w:ilvl w:val="0"/>
                <w:numId w:val="18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28C984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Ping router from end user device and analyze response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C7ACB5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39A134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5EA0EB3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0D80145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D380778" w14:textId="77777777" w:rsidR="0072475A" w:rsidRPr="004E69FB" w:rsidRDefault="0072475A" w:rsidP="0072475A">
            <w:pPr>
              <w:ind w:left="90"/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98368C0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  <w:b/>
              </w:rPr>
            </w:pPr>
            <w:r w:rsidRPr="0072475A">
              <w:rPr>
                <w:b/>
              </w:rPr>
              <w:t>Record configuration setting and testing steps for customer.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15665A4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A8620E3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6A89C47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4D526D1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99A241" w14:textId="77777777" w:rsidR="0072475A" w:rsidRPr="004E69FB" w:rsidRDefault="0072475A" w:rsidP="0072475A">
            <w:pPr>
              <w:numPr>
                <w:ilvl w:val="0"/>
                <w:numId w:val="19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F25E1E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Record router configuration settings.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11A22D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878D2A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83F3EA1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4CF4E8C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E2F296C" w14:textId="77777777" w:rsidR="0072475A" w:rsidRPr="004E69FB" w:rsidRDefault="0072475A" w:rsidP="0072475A">
            <w:pPr>
              <w:numPr>
                <w:ilvl w:val="0"/>
                <w:numId w:val="19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25504EE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Record end user device configuration setting.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AAD922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58A971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76947D0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22306E6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A92070E" w14:textId="77777777" w:rsidR="0072475A" w:rsidRPr="004E69FB" w:rsidRDefault="0072475A" w:rsidP="0072475A">
            <w:pPr>
              <w:numPr>
                <w:ilvl w:val="0"/>
                <w:numId w:val="19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F25A735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Record ping procedure and expected result parameters.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8C9782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9D4EC9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BE458D4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4125606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707E711" w14:textId="77777777" w:rsidR="0072475A" w:rsidRPr="004E69FB" w:rsidRDefault="0072475A" w:rsidP="0072475A">
            <w:pPr>
              <w:numPr>
                <w:ilvl w:val="0"/>
                <w:numId w:val="19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53850DD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Brief customer on basic trouble-shooting steps/self-help.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831863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4B493B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F455046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53C8FFB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EF1FA3" w14:textId="77777777" w:rsidR="0072475A" w:rsidRPr="004E69FB" w:rsidRDefault="0072475A" w:rsidP="0072475A">
            <w:pPr>
              <w:numPr>
                <w:ilvl w:val="0"/>
                <w:numId w:val="19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9D851B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Differentiate between types of cables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08554A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BCFB14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5F93091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7183AF6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0715E6" w14:textId="77777777" w:rsidR="0072475A" w:rsidRPr="004E69FB" w:rsidRDefault="0072475A" w:rsidP="0072475A">
            <w:pPr>
              <w:numPr>
                <w:ilvl w:val="0"/>
                <w:numId w:val="19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7E01383" w14:textId="77777777" w:rsidR="0072475A" w:rsidRPr="0072475A" w:rsidRDefault="0072475A" w:rsidP="0072475A">
            <w:pPr>
              <w:ind w:left="61"/>
              <w:jc w:val="both"/>
              <w:rPr>
                <w:rFonts w:ascii="Calibri" w:hAnsi="Calibri" w:cs="Arial"/>
              </w:rPr>
            </w:pPr>
            <w:r w:rsidRPr="0072475A">
              <w:rPr>
                <w:rFonts w:ascii="Calibri" w:hAnsi="Calibri" w:cs="Arial"/>
              </w:rPr>
              <w:t>Identify correct cable pairs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596534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8C42D8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9ED5933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72475A" w:rsidRPr="004E69FB" w14:paraId="5BA150E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3ECCCE5" w14:textId="77777777" w:rsidR="0072475A" w:rsidRPr="004E69FB" w:rsidRDefault="0072475A" w:rsidP="0072475A">
            <w:pPr>
              <w:numPr>
                <w:ilvl w:val="0"/>
                <w:numId w:val="19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E7D5C50" w14:textId="77777777" w:rsidR="0072475A" w:rsidRPr="0072475A" w:rsidRDefault="0072475A" w:rsidP="0072475A">
            <w:pPr>
              <w:ind w:left="61"/>
            </w:pPr>
            <w:r w:rsidRPr="0072475A">
              <w:rPr>
                <w:rFonts w:ascii="Calibri" w:hAnsi="Calibri" w:cs="Arial"/>
              </w:rPr>
              <w:t>Undertake continuity check and localize fault distance.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4B2AD9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0B7B31B" w14:textId="77777777" w:rsidR="0072475A" w:rsidRPr="004E69FB" w:rsidRDefault="0072475A" w:rsidP="0072475A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25ED86C" w14:textId="77777777" w:rsidR="0072475A" w:rsidRPr="004E69FB" w:rsidRDefault="0072475A" w:rsidP="0072475A">
            <w:pPr>
              <w:rPr>
                <w:rFonts w:ascii="Calibri" w:hAnsi="Calibri" w:cs="Arial"/>
              </w:rPr>
            </w:pPr>
          </w:p>
        </w:tc>
      </w:tr>
      <w:tr w:rsidR="004E69FB" w:rsidRPr="004E69FB" w14:paraId="4B27269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56A93AB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44ACA293" wp14:editId="2DE5AAF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115F86" id="Rectangle 43" o:spid="_x0000_s1026" style="position:absolute;margin-left:70.7pt;margin-top:2.2pt;width:14pt;height:9.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53EF41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5EDD4742" wp14:editId="6A03944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D06685" id="Rectangle 91" o:spid="_x0000_s1026" style="position:absolute;margin-left:97.45pt;margin-top:2.7pt;width:14pt;height:9.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80061F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1BA5AC2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65386FC8" w14:textId="725E22C0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C12FD" w:rsidRPr="004E69FB" w14:paraId="580E858F" w14:textId="77777777" w:rsidTr="00FC0AC7">
        <w:trPr>
          <w:trHeight w:val="264"/>
        </w:trPr>
        <w:tc>
          <w:tcPr>
            <w:tcW w:w="1699" w:type="dxa"/>
            <w:vAlign w:val="center"/>
          </w:tcPr>
          <w:p w14:paraId="41254B69" w14:textId="77777777" w:rsidR="006C12FD" w:rsidRPr="004E69FB" w:rsidRDefault="006C12FD" w:rsidP="006C12F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51FD777E" w14:textId="77777777" w:rsidR="006C12FD" w:rsidRDefault="006C12FD" w:rsidP="006C12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ECAE05F" w14:textId="03DE0946" w:rsidR="006C12FD" w:rsidRPr="004E69FB" w:rsidRDefault="006C12FD" w:rsidP="006C12FD">
            <w:pPr>
              <w:spacing w:before="240"/>
              <w:rPr>
                <w:rFonts w:ascii="Calibri" w:hAnsi="Calibri" w:cs="Arial"/>
                <w:sz w:val="20"/>
              </w:rPr>
            </w:pPr>
            <w:r w:rsidRPr="001E0726">
              <w:rPr>
                <w:color w:val="000000" w:themeColor="text1"/>
              </w:rPr>
              <w:t>CPE Installer</w:t>
            </w:r>
          </w:p>
        </w:tc>
      </w:tr>
      <w:tr w:rsidR="006C12FD" w:rsidRPr="004E69FB" w14:paraId="3C9D7485" w14:textId="77777777" w:rsidTr="00FC0AC7">
        <w:trPr>
          <w:trHeight w:val="264"/>
        </w:trPr>
        <w:tc>
          <w:tcPr>
            <w:tcW w:w="1699" w:type="dxa"/>
            <w:vAlign w:val="center"/>
          </w:tcPr>
          <w:p w14:paraId="4026B21D" w14:textId="77777777" w:rsidR="006C12FD" w:rsidRPr="004E69FB" w:rsidRDefault="006C12FD" w:rsidP="006C12F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78BE358" w14:textId="26CEB74F" w:rsidR="006C12FD" w:rsidRPr="004E69FB" w:rsidRDefault="006C12FD" w:rsidP="006C12FD">
            <w:pPr>
              <w:spacing w:before="240"/>
              <w:rPr>
                <w:rFonts w:ascii="Calibri" w:hAnsi="Calibri" w:cs="Arial"/>
                <w:sz w:val="20"/>
              </w:rPr>
            </w:pPr>
            <w:r w:rsidRPr="001E0726">
              <w:rPr>
                <w:color w:val="000000" w:themeColor="text1"/>
              </w:rPr>
              <w:t xml:space="preserve">Install and Configure </w:t>
            </w:r>
            <w:r>
              <w:rPr>
                <w:color w:val="000000" w:themeColor="text1"/>
              </w:rPr>
              <w:t>CPE</w:t>
            </w:r>
          </w:p>
        </w:tc>
      </w:tr>
      <w:tr w:rsidR="004E69FB" w:rsidRPr="004E69FB" w14:paraId="4E39C5E0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7F8BEC1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5ECAC55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539C16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616A80D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6718E92D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9690356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6CB1AF5D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77A17AAB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08EBE3F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265C57D0" wp14:editId="3FA18F3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6F15E6" id="Rectangle 1" o:spid="_x0000_s1026" style="position:absolute;margin-left:69.2pt;margin-top:.15pt;width:14pt;height:9.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34011EB5" wp14:editId="2A03CFC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E67037" id="Rectangle 2" o:spid="_x0000_s1026" style="position:absolute;margin-left:291.15pt;margin-top:-.4pt;width:14pt;height:9.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C9444B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F1D8BE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6B8D122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DFF52D1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41B6479A" w14:textId="20681158" w:rsidR="004E69FB" w:rsidRPr="004E69FB" w:rsidRDefault="009E75EE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6F47172D" wp14:editId="4B83710E">
                <wp:simplePos x="0" y="0"/>
                <wp:positionH relativeFrom="column">
                  <wp:posOffset>-81280</wp:posOffset>
                </wp:positionH>
                <wp:positionV relativeFrom="paragraph">
                  <wp:posOffset>2647950</wp:posOffset>
                </wp:positionV>
                <wp:extent cx="6086475" cy="39560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30BC9B4" w14:textId="77777777" w:rsidR="004E69FB" w:rsidRPr="004E69FB" w:rsidRDefault="004E69FB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47172D" id="Rectangle 3" o:spid="_x0000_s1026" style="position:absolute;margin-left:-6.4pt;margin-top:208.5pt;width:479.25pt;height:31.1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" filled="f" strokecolor="windowText" strokeweight=".25pt">
                <v:textbox>
                  <w:txbxContent>
                    <w:p w14:paraId="630BC9B4" w14:textId="77777777" w:rsidR="004E69FB" w:rsidRPr="004E69FB" w:rsidRDefault="004E69FB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8E5BA2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1E2B0E63" w14:textId="77777777" w:rsidTr="00FA12DD">
        <w:trPr>
          <w:trHeight w:val="300"/>
        </w:trPr>
        <w:tc>
          <w:tcPr>
            <w:tcW w:w="6442" w:type="dxa"/>
            <w:gridSpan w:val="2"/>
          </w:tcPr>
          <w:p w14:paraId="7022865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78979B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700F833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0733A2" w:rsidRPr="004E69FB" w14:paraId="6083D575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74D3A13C" w14:textId="77777777" w:rsidR="000733A2" w:rsidRPr="004E69FB" w:rsidRDefault="000733A2" w:rsidP="000733A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DD809E" w14:textId="1165D7F3" w:rsidR="000733A2" w:rsidRPr="004E69FB" w:rsidRDefault="000733A2" w:rsidP="009E75EE">
            <w:pPr>
              <w:rPr>
                <w:rFonts w:ascii="Calibri" w:hAnsi="Calibri" w:cs="Arial"/>
                <w:i/>
                <w:sz w:val="20"/>
              </w:rPr>
            </w:pPr>
            <w:r>
              <w:t xml:space="preserve">What is </w:t>
            </w:r>
            <w:r w:rsidR="009E75EE">
              <w:t xml:space="preserve">CPE? </w:t>
            </w:r>
          </w:p>
        </w:tc>
        <w:tc>
          <w:tcPr>
            <w:tcW w:w="1508" w:type="dxa"/>
            <w:vMerge w:val="restart"/>
          </w:tcPr>
          <w:p w14:paraId="4D9C171F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82FE57D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</w:tr>
      <w:tr w:rsidR="000733A2" w:rsidRPr="004E69FB" w14:paraId="72CA51FE" w14:textId="77777777" w:rsidTr="00FA12DD">
        <w:trPr>
          <w:trHeight w:val="442"/>
        </w:trPr>
        <w:tc>
          <w:tcPr>
            <w:tcW w:w="470" w:type="dxa"/>
            <w:vMerge/>
          </w:tcPr>
          <w:p w14:paraId="3CA0DCD2" w14:textId="77777777" w:rsidR="000733A2" w:rsidRPr="004E69FB" w:rsidRDefault="000733A2" w:rsidP="000733A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2442CAD" w14:textId="02BBC637" w:rsidR="000733A2" w:rsidRPr="004E69FB" w:rsidRDefault="000733A2" w:rsidP="000733A2">
            <w:pPr>
              <w:rPr>
                <w:rFonts w:ascii="Calibri" w:hAnsi="Calibri" w:cs="Arial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C7287CC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0D05144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</w:tr>
      <w:tr w:rsidR="000733A2" w:rsidRPr="004E69FB" w14:paraId="2762FEF7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6B865FC" w14:textId="77777777" w:rsidR="000733A2" w:rsidRPr="004E69FB" w:rsidRDefault="000733A2" w:rsidP="000733A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2D5B92" w14:textId="021A7D79" w:rsidR="000733A2" w:rsidRPr="009E75EE" w:rsidRDefault="009E75EE" w:rsidP="009E75EE">
            <w:r>
              <w:t>What are different CPE devices?</w:t>
            </w:r>
          </w:p>
        </w:tc>
        <w:tc>
          <w:tcPr>
            <w:tcW w:w="1508" w:type="dxa"/>
            <w:vMerge w:val="restart"/>
          </w:tcPr>
          <w:p w14:paraId="161EE6E1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A8BFC83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</w:tr>
      <w:tr w:rsidR="000733A2" w:rsidRPr="004E69FB" w14:paraId="131F156A" w14:textId="77777777" w:rsidTr="00FA12DD">
        <w:trPr>
          <w:trHeight w:val="443"/>
        </w:trPr>
        <w:tc>
          <w:tcPr>
            <w:tcW w:w="470" w:type="dxa"/>
            <w:vMerge/>
          </w:tcPr>
          <w:p w14:paraId="1BDC0740" w14:textId="77777777" w:rsidR="000733A2" w:rsidRPr="004E69FB" w:rsidRDefault="000733A2" w:rsidP="000733A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30EDA98" w14:textId="78FA675C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BE4E9D6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7EB90CF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</w:tr>
      <w:tr w:rsidR="000733A2" w:rsidRPr="004E69FB" w14:paraId="41F47743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2A855089" w14:textId="77777777" w:rsidR="000733A2" w:rsidRPr="004E69FB" w:rsidRDefault="000733A2" w:rsidP="000733A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76F671E" w14:textId="147EAF93" w:rsidR="000733A2" w:rsidRPr="004E69FB" w:rsidRDefault="00717991" w:rsidP="009E75EE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How do you test Ethernet cable for connectivity?</w:t>
            </w:r>
          </w:p>
        </w:tc>
        <w:tc>
          <w:tcPr>
            <w:tcW w:w="1508" w:type="dxa"/>
            <w:vMerge w:val="restart"/>
          </w:tcPr>
          <w:p w14:paraId="67D3D172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41703AA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</w:tr>
      <w:tr w:rsidR="000733A2" w:rsidRPr="004E69FB" w14:paraId="036B2BD7" w14:textId="77777777" w:rsidTr="00FA12DD">
        <w:trPr>
          <w:trHeight w:val="454"/>
        </w:trPr>
        <w:tc>
          <w:tcPr>
            <w:tcW w:w="470" w:type="dxa"/>
            <w:vMerge/>
          </w:tcPr>
          <w:p w14:paraId="5A900B66" w14:textId="77777777" w:rsidR="000733A2" w:rsidRPr="004E69FB" w:rsidRDefault="000733A2" w:rsidP="000733A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3121B86" w14:textId="6E9B2381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8B6CADB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79111F8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</w:tr>
      <w:tr w:rsidR="000733A2" w:rsidRPr="004E69FB" w14:paraId="75D000A0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417D9B4A" w14:textId="77777777" w:rsidR="000733A2" w:rsidRPr="004E69FB" w:rsidRDefault="000733A2" w:rsidP="000733A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ABB4AF7" w14:textId="19B9D683" w:rsidR="000733A2" w:rsidRPr="004E69FB" w:rsidRDefault="000733A2" w:rsidP="00717991">
            <w:pPr>
              <w:rPr>
                <w:rFonts w:ascii="Calibri" w:hAnsi="Calibri" w:cs="Arial"/>
              </w:rPr>
            </w:pPr>
            <w:r>
              <w:t xml:space="preserve">How </w:t>
            </w:r>
            <w:r w:rsidR="00717991">
              <w:t>do you</w:t>
            </w:r>
            <w:r>
              <w:t xml:space="preserve"> </w:t>
            </w:r>
            <w:r w:rsidRPr="0082319A">
              <w:t xml:space="preserve">Factory </w:t>
            </w:r>
            <w:r w:rsidR="00717991">
              <w:t>R</w:t>
            </w:r>
            <w:r w:rsidRPr="0082319A">
              <w:t>eset a CPE</w:t>
            </w:r>
            <w:r w:rsidR="00717991">
              <w:t xml:space="preserve"> device?</w:t>
            </w:r>
          </w:p>
        </w:tc>
        <w:tc>
          <w:tcPr>
            <w:tcW w:w="1508" w:type="dxa"/>
            <w:vMerge w:val="restart"/>
          </w:tcPr>
          <w:p w14:paraId="4E379A7B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62E35BA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</w:tr>
      <w:tr w:rsidR="000733A2" w:rsidRPr="004E69FB" w14:paraId="039DE5A7" w14:textId="77777777" w:rsidTr="00FA12DD">
        <w:trPr>
          <w:trHeight w:val="478"/>
        </w:trPr>
        <w:tc>
          <w:tcPr>
            <w:tcW w:w="470" w:type="dxa"/>
            <w:vMerge/>
          </w:tcPr>
          <w:p w14:paraId="47B4F515" w14:textId="77777777" w:rsidR="000733A2" w:rsidRPr="004E69FB" w:rsidRDefault="000733A2" w:rsidP="000733A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42B0352" w14:textId="0026FDA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12B085B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AEC3AEF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</w:tr>
      <w:tr w:rsidR="000733A2" w:rsidRPr="004E69FB" w14:paraId="21BEFB0A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5B7FFC3A" w14:textId="77777777" w:rsidR="000733A2" w:rsidRPr="004E69FB" w:rsidRDefault="000733A2" w:rsidP="000733A2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7FC1EA0" w14:textId="4E25A482" w:rsidR="000733A2" w:rsidRPr="004E69FB" w:rsidRDefault="00717991" w:rsidP="000733A2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ping test? How do you ping a device?</w:t>
            </w:r>
          </w:p>
        </w:tc>
        <w:tc>
          <w:tcPr>
            <w:tcW w:w="1508" w:type="dxa"/>
            <w:vMerge w:val="restart"/>
          </w:tcPr>
          <w:p w14:paraId="7E2FCCFE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AD8298F" w14:textId="77777777" w:rsidR="000733A2" w:rsidRPr="004E69FB" w:rsidRDefault="000733A2" w:rsidP="000733A2">
            <w:pPr>
              <w:rPr>
                <w:rFonts w:ascii="Calibri" w:hAnsi="Calibri" w:cs="Arial"/>
              </w:rPr>
            </w:pPr>
          </w:p>
        </w:tc>
      </w:tr>
      <w:tr w:rsidR="004E69FB" w:rsidRPr="004E69FB" w14:paraId="724B3A22" w14:textId="77777777" w:rsidTr="00FA12DD">
        <w:trPr>
          <w:trHeight w:val="431"/>
        </w:trPr>
        <w:tc>
          <w:tcPr>
            <w:tcW w:w="470" w:type="dxa"/>
            <w:vMerge/>
          </w:tcPr>
          <w:p w14:paraId="36B168EE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F1332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E74E4E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57E889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F9DDBCF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4B02216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C8AB1D" w14:textId="381C2973" w:rsidR="004E69FB" w:rsidRPr="004E69FB" w:rsidRDefault="00717991" w:rsidP="00717991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difference between straight through and cross over connections for Ethernet cable? Where do you use each of these cable connections?</w:t>
            </w:r>
          </w:p>
        </w:tc>
        <w:tc>
          <w:tcPr>
            <w:tcW w:w="1508" w:type="dxa"/>
            <w:vMerge w:val="restart"/>
          </w:tcPr>
          <w:p w14:paraId="4C5935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569318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8F53002" w14:textId="77777777" w:rsidTr="00FA12DD">
        <w:trPr>
          <w:trHeight w:val="420"/>
        </w:trPr>
        <w:tc>
          <w:tcPr>
            <w:tcW w:w="470" w:type="dxa"/>
            <w:vMerge/>
          </w:tcPr>
          <w:p w14:paraId="6606973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E5404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6DEB47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8BDEB3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0AEECED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713FC22C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608FF28" w14:textId="2E38ECDB" w:rsidR="004E69FB" w:rsidRPr="004E69FB" w:rsidRDefault="00BF6FE9" w:rsidP="00BF6FE9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How do you calculate basic load requirements for selecting UPS of suitable power rating?</w:t>
            </w:r>
          </w:p>
        </w:tc>
        <w:tc>
          <w:tcPr>
            <w:tcW w:w="1508" w:type="dxa"/>
            <w:vMerge w:val="restart"/>
          </w:tcPr>
          <w:p w14:paraId="12316E0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D57143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2AB60E3" w14:textId="77777777" w:rsidTr="00FA12DD">
        <w:trPr>
          <w:trHeight w:val="466"/>
        </w:trPr>
        <w:tc>
          <w:tcPr>
            <w:tcW w:w="470" w:type="dxa"/>
            <w:vMerge/>
          </w:tcPr>
          <w:p w14:paraId="31C4185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E780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E3C6A9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ED2A90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A9098BF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13B0BB2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E08CD70" w14:textId="0FA8C699" w:rsidR="004E69FB" w:rsidRPr="004E69FB" w:rsidRDefault="00AC6C51" w:rsidP="00AC6C51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How do you configure a Router?</w:t>
            </w:r>
          </w:p>
        </w:tc>
        <w:tc>
          <w:tcPr>
            <w:tcW w:w="1508" w:type="dxa"/>
            <w:vMerge w:val="restart"/>
          </w:tcPr>
          <w:p w14:paraId="32BE2EB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512BAA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E951527" w14:textId="77777777" w:rsidTr="00FA12DD">
        <w:trPr>
          <w:trHeight w:val="454"/>
        </w:trPr>
        <w:tc>
          <w:tcPr>
            <w:tcW w:w="470" w:type="dxa"/>
            <w:vMerge/>
          </w:tcPr>
          <w:p w14:paraId="1840DB0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1FC7A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D3B344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3513CC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364C4F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8594CD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E69000" w14:textId="0A8E07EA" w:rsidR="004E69FB" w:rsidRPr="004E69FB" w:rsidRDefault="004E69FB" w:rsidP="004E69FB">
            <w:pPr>
              <w:rPr>
                <w:rFonts w:ascii="Calibri" w:hAnsi="Calibri" w:cs="Arial"/>
              </w:rPr>
            </w:pPr>
            <w:bookmarkStart w:id="0" w:name="_GoBack"/>
            <w:bookmarkEnd w:id="0"/>
          </w:p>
        </w:tc>
        <w:tc>
          <w:tcPr>
            <w:tcW w:w="1508" w:type="dxa"/>
            <w:vMerge w:val="restart"/>
          </w:tcPr>
          <w:p w14:paraId="4C2F486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CF9BA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E484DFA" w14:textId="77777777" w:rsidTr="00FA12DD">
        <w:trPr>
          <w:trHeight w:val="443"/>
        </w:trPr>
        <w:tc>
          <w:tcPr>
            <w:tcW w:w="470" w:type="dxa"/>
            <w:vMerge/>
          </w:tcPr>
          <w:p w14:paraId="6BE4416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EAE86F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87D0E3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9850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8711575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56E426E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B4E61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BEB3A4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A2855D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2F3079B" w14:textId="77777777" w:rsidTr="00FA12DD">
        <w:trPr>
          <w:trHeight w:val="466"/>
        </w:trPr>
        <w:tc>
          <w:tcPr>
            <w:tcW w:w="470" w:type="dxa"/>
            <w:vMerge/>
          </w:tcPr>
          <w:p w14:paraId="3550FDE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F28421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67BF2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C242D8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3077994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16254C3E" w14:textId="77777777" w:rsidTr="00FA12DD">
        <w:trPr>
          <w:trHeight w:val="548"/>
        </w:trPr>
        <w:tc>
          <w:tcPr>
            <w:tcW w:w="9576" w:type="dxa"/>
          </w:tcPr>
          <w:p w14:paraId="7741109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55C6C7CF" w14:textId="77777777" w:rsidTr="00FA12DD">
        <w:tc>
          <w:tcPr>
            <w:tcW w:w="9576" w:type="dxa"/>
          </w:tcPr>
          <w:p w14:paraId="2FEA979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288371D" w14:textId="77777777" w:rsidTr="00FA12DD">
        <w:tc>
          <w:tcPr>
            <w:tcW w:w="9576" w:type="dxa"/>
          </w:tcPr>
          <w:p w14:paraId="45EC3A5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1DC2A00" w14:textId="77777777" w:rsidTr="00FA12DD">
        <w:tc>
          <w:tcPr>
            <w:tcW w:w="9576" w:type="dxa"/>
          </w:tcPr>
          <w:p w14:paraId="0EB71CE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BBF31DE" w14:textId="77777777" w:rsidTr="00FA12DD">
        <w:tc>
          <w:tcPr>
            <w:tcW w:w="9576" w:type="dxa"/>
          </w:tcPr>
          <w:p w14:paraId="16440D4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1A1F778" w14:textId="77777777" w:rsidTr="00FA12DD">
        <w:tc>
          <w:tcPr>
            <w:tcW w:w="9576" w:type="dxa"/>
          </w:tcPr>
          <w:p w14:paraId="00E8E4E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68439D1" w14:textId="77777777" w:rsidTr="00FA12DD">
        <w:tc>
          <w:tcPr>
            <w:tcW w:w="9576" w:type="dxa"/>
          </w:tcPr>
          <w:p w14:paraId="3D9F54A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47EF6B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5CAF77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59AAD97F" w14:textId="77777777" w:rsidR="004E69FB" w:rsidRDefault="004E69FB">
      <w:r>
        <w:br w:type="page"/>
      </w:r>
    </w:p>
    <w:p w14:paraId="0A66BD6C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6CD30FEB" w14:textId="77777777" w:rsidTr="00FA12DD">
        <w:tc>
          <w:tcPr>
            <w:tcW w:w="2250" w:type="dxa"/>
          </w:tcPr>
          <w:p w14:paraId="227D9B5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47BE5BC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456373E3" w14:textId="77777777" w:rsidTr="00FA12DD">
        <w:tc>
          <w:tcPr>
            <w:tcW w:w="2250" w:type="dxa"/>
          </w:tcPr>
          <w:p w14:paraId="7816A088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7196C7B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6C12FD" w:rsidRPr="004E69FB" w14:paraId="16EBF535" w14:textId="77777777" w:rsidTr="003A4584">
        <w:tc>
          <w:tcPr>
            <w:tcW w:w="2250" w:type="dxa"/>
          </w:tcPr>
          <w:p w14:paraId="1361B711" w14:textId="77777777" w:rsidR="006C12FD" w:rsidRPr="004E69FB" w:rsidRDefault="006C12FD" w:rsidP="006C12F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1D6501B2" w14:textId="77777777" w:rsidR="006C12FD" w:rsidRDefault="006C12FD" w:rsidP="006C12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6B8B45C" w14:textId="46FEDD22" w:rsidR="006C12FD" w:rsidRPr="004E69FB" w:rsidRDefault="006C12FD" w:rsidP="006C12FD">
            <w:pPr>
              <w:rPr>
                <w:rFonts w:ascii="Calibri" w:eastAsia="Calibri" w:hAnsi="Calibri" w:cs="Arial"/>
              </w:rPr>
            </w:pPr>
            <w:r w:rsidRPr="001E0726">
              <w:rPr>
                <w:color w:val="000000" w:themeColor="text1"/>
                <w:sz w:val="24"/>
              </w:rPr>
              <w:t>CPE Installer</w:t>
            </w:r>
          </w:p>
        </w:tc>
      </w:tr>
      <w:tr w:rsidR="006C12FD" w:rsidRPr="004E69FB" w14:paraId="33D7370B" w14:textId="77777777" w:rsidTr="003A4584">
        <w:trPr>
          <w:trHeight w:val="511"/>
        </w:trPr>
        <w:tc>
          <w:tcPr>
            <w:tcW w:w="2250" w:type="dxa"/>
          </w:tcPr>
          <w:p w14:paraId="752AA62D" w14:textId="77777777" w:rsidR="006C12FD" w:rsidRPr="004E69FB" w:rsidRDefault="006C12FD" w:rsidP="006C12F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003607D5" w14:textId="66C94173" w:rsidR="006C12FD" w:rsidRPr="00BC436F" w:rsidRDefault="006C12FD" w:rsidP="006C12FD">
            <w:pPr>
              <w:rPr>
                <w:rFonts w:ascii="Calibri" w:eastAsia="Calibri" w:hAnsi="Calibri" w:cs="Arial"/>
              </w:rPr>
            </w:pPr>
            <w:r w:rsidRPr="001E0726">
              <w:rPr>
                <w:color w:val="000000" w:themeColor="text1"/>
                <w:sz w:val="24"/>
              </w:rPr>
              <w:t xml:space="preserve">Install and Configure </w:t>
            </w:r>
            <w:r>
              <w:rPr>
                <w:color w:val="000000" w:themeColor="text1"/>
              </w:rPr>
              <w:t>CPE</w:t>
            </w:r>
          </w:p>
        </w:tc>
      </w:tr>
      <w:tr w:rsidR="004E69FB" w:rsidRPr="004E69FB" w14:paraId="56C38BA2" w14:textId="77777777" w:rsidTr="00FA12DD">
        <w:tc>
          <w:tcPr>
            <w:tcW w:w="2250" w:type="dxa"/>
          </w:tcPr>
          <w:p w14:paraId="62677178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578F3F8" w14:textId="77777777" w:rsidR="00422F46" w:rsidRPr="005640BA" w:rsidRDefault="00422F46" w:rsidP="00422F46">
            <w:pPr>
              <w:rPr>
                <w:rFonts w:eastAsia="Times New Roman"/>
                <w:sz w:val="24"/>
                <w:szCs w:val="24"/>
              </w:rPr>
            </w:pPr>
            <w:r>
              <w:t>Perform the following tasks:</w:t>
            </w:r>
          </w:p>
          <w:p w14:paraId="7C342FBB" w14:textId="77777777" w:rsidR="00422F46" w:rsidRPr="002427F2" w:rsidRDefault="00422F46" w:rsidP="00422F46">
            <w:pPr>
              <w:pStyle w:val="ListParagraph"/>
              <w:numPr>
                <w:ilvl w:val="0"/>
                <w:numId w:val="7"/>
              </w:numPr>
              <w:spacing w:after="160" w:line="259" w:lineRule="auto"/>
            </w:pPr>
            <w:r>
              <w:t>Install Router and perform wiring.</w:t>
            </w:r>
          </w:p>
          <w:p w14:paraId="79181370" w14:textId="77777777" w:rsidR="00422F46" w:rsidRPr="002427F2" w:rsidRDefault="00422F46" w:rsidP="00422F46">
            <w:pPr>
              <w:pStyle w:val="ListParagraph"/>
              <w:numPr>
                <w:ilvl w:val="0"/>
                <w:numId w:val="7"/>
              </w:numPr>
              <w:spacing w:after="160" w:line="259" w:lineRule="auto"/>
            </w:pPr>
            <w:r w:rsidRPr="002427F2">
              <w:t xml:space="preserve">Configure </w:t>
            </w:r>
            <w:r>
              <w:t xml:space="preserve">Router </w:t>
            </w:r>
            <w:r w:rsidRPr="002427F2">
              <w:t>and establish connectivity with service provider gateway</w:t>
            </w:r>
            <w:r>
              <w:t>.</w:t>
            </w:r>
          </w:p>
          <w:p w14:paraId="2BAEAF4B" w14:textId="77777777" w:rsidR="00422F46" w:rsidRPr="00422F46" w:rsidRDefault="00422F46" w:rsidP="00422F46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ascii="Calibri" w:eastAsia="Calibri" w:hAnsi="Calibri" w:cs="Arial"/>
              </w:rPr>
            </w:pPr>
            <w:r w:rsidRPr="002427F2">
              <w:t xml:space="preserve">Establish connectivity between </w:t>
            </w:r>
            <w:r>
              <w:t xml:space="preserve">Router </w:t>
            </w:r>
            <w:r w:rsidRPr="002427F2">
              <w:t>and end user device</w:t>
            </w:r>
            <w:r>
              <w:t>.</w:t>
            </w:r>
          </w:p>
          <w:p w14:paraId="6787909B" w14:textId="77777777" w:rsidR="004E69FB" w:rsidRPr="004E69FB" w:rsidRDefault="00422F46" w:rsidP="00422F46">
            <w:pPr>
              <w:pStyle w:val="ListParagraph"/>
              <w:numPr>
                <w:ilvl w:val="0"/>
                <w:numId w:val="7"/>
              </w:numPr>
              <w:spacing w:after="160" w:line="259" w:lineRule="auto"/>
              <w:rPr>
                <w:rFonts w:ascii="Calibri" w:eastAsia="Calibri" w:hAnsi="Calibri" w:cs="Arial"/>
              </w:rPr>
            </w:pPr>
            <w:r w:rsidRPr="002D767A">
              <w:rPr>
                <w:rFonts w:eastAsia="Times New Roman"/>
                <w:sz w:val="24"/>
                <w:szCs w:val="24"/>
              </w:rPr>
              <w:t>Record configuration setting and testing steps for customer.</w:t>
            </w:r>
          </w:p>
        </w:tc>
      </w:tr>
    </w:tbl>
    <w:p w14:paraId="26D0B353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2F7C3917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15BC415C" w14:textId="77777777" w:rsidTr="00FA12DD">
        <w:trPr>
          <w:trHeight w:val="398"/>
        </w:trPr>
        <w:tc>
          <w:tcPr>
            <w:tcW w:w="6930" w:type="dxa"/>
          </w:tcPr>
          <w:p w14:paraId="4BA6FB3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5FFFB72E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70234FE0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2475A" w:rsidRPr="004E69FB" w14:paraId="3E216A7A" w14:textId="77777777" w:rsidTr="00FA12DD">
        <w:trPr>
          <w:trHeight w:val="398"/>
        </w:trPr>
        <w:tc>
          <w:tcPr>
            <w:tcW w:w="6930" w:type="dxa"/>
          </w:tcPr>
          <w:p w14:paraId="722418FF" w14:textId="77777777" w:rsidR="0072475A" w:rsidRPr="00615D25" w:rsidRDefault="0072475A" w:rsidP="0072475A">
            <w:pPr>
              <w:pStyle w:val="ListParagraph"/>
              <w:numPr>
                <w:ilvl w:val="0"/>
                <w:numId w:val="12"/>
              </w:numPr>
              <w:ind w:left="459"/>
              <w:rPr>
                <w:rFonts w:ascii="Calibri" w:eastAsia="Times New Roman" w:hAnsi="Calibri" w:cs="Arial"/>
                <w:b/>
                <w:sz w:val="24"/>
                <w:szCs w:val="24"/>
              </w:rPr>
            </w:pPr>
            <w:r w:rsidRPr="00615D25">
              <w:rPr>
                <w:rFonts w:eastAsia="Times New Roman"/>
                <w:b/>
                <w:sz w:val="24"/>
                <w:szCs w:val="24"/>
              </w:rPr>
              <w:t>Install Router and perform wiring.</w:t>
            </w:r>
          </w:p>
        </w:tc>
        <w:tc>
          <w:tcPr>
            <w:tcW w:w="1080" w:type="dxa"/>
          </w:tcPr>
          <w:p w14:paraId="6DDFDFC7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4098B9EC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2475A" w:rsidRPr="004E69FB" w14:paraId="36958961" w14:textId="77777777" w:rsidTr="00FA12DD">
        <w:trPr>
          <w:trHeight w:val="398"/>
        </w:trPr>
        <w:tc>
          <w:tcPr>
            <w:tcW w:w="6930" w:type="dxa"/>
          </w:tcPr>
          <w:p w14:paraId="22FE98B3" w14:textId="77777777" w:rsidR="0072475A" w:rsidRPr="00615D25" w:rsidRDefault="0072475A" w:rsidP="0072475A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Perform structured wiring from Point of Presence to Customer premises Junction Box.</w:t>
            </w:r>
          </w:p>
        </w:tc>
        <w:tc>
          <w:tcPr>
            <w:tcW w:w="1080" w:type="dxa"/>
          </w:tcPr>
          <w:p w14:paraId="1C34BE5B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513EEF" wp14:editId="04E83EAE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987C361" id="Rounded Rectangle 32" o:spid="_x0000_s1026" style="position:absolute;margin-left:8.4pt;margin-top:6.55pt;width:28.5pt;height:12.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E776CCC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CB9433F" wp14:editId="4A559DE7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F5AB46" id="Rounded Rectangle 33" o:spid="_x0000_s1026" style="position:absolute;margin-left:9.6pt;margin-top:6.55pt;width:28.5pt;height:12.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169DF28A" w14:textId="77777777" w:rsidTr="00FA12DD">
        <w:trPr>
          <w:trHeight w:val="398"/>
        </w:trPr>
        <w:tc>
          <w:tcPr>
            <w:tcW w:w="6930" w:type="dxa"/>
          </w:tcPr>
          <w:p w14:paraId="21C41BB7" w14:textId="77777777" w:rsidR="0072475A" w:rsidRPr="00615D25" w:rsidRDefault="0072475A" w:rsidP="0072475A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Ensure proper cable termination and use of appropriate connectors</w:t>
            </w:r>
          </w:p>
        </w:tc>
        <w:tc>
          <w:tcPr>
            <w:tcW w:w="1080" w:type="dxa"/>
          </w:tcPr>
          <w:p w14:paraId="7B680E46" w14:textId="77777777" w:rsidR="0072475A" w:rsidRPr="004E69FB" w:rsidRDefault="0072475A" w:rsidP="0072475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519794D6" wp14:editId="3F35C17D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FED02E" id="Rounded Rectangle 4" o:spid="_x0000_s1026" style="position:absolute;margin-left:8.7pt;margin-top:3.2pt;width:28.5pt;height:12.9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1F8889E" w14:textId="77777777" w:rsidR="0072475A" w:rsidRPr="004E69FB" w:rsidRDefault="0072475A" w:rsidP="0072475A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0C4CB9E5" wp14:editId="768445B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14FAC3" id="Rounded Rectangle 5" o:spid="_x0000_s1026" style="position:absolute;margin-left:9.5pt;margin-top:2.35pt;width:28.5pt;height:12.9pt;z-index:25164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044B2EBD" w14:textId="77777777" w:rsidTr="00FA12DD">
        <w:trPr>
          <w:trHeight w:val="398"/>
        </w:trPr>
        <w:tc>
          <w:tcPr>
            <w:tcW w:w="6930" w:type="dxa"/>
          </w:tcPr>
          <w:p w14:paraId="446E4324" w14:textId="77777777" w:rsidR="0072475A" w:rsidRPr="00615D25" w:rsidRDefault="0072475A" w:rsidP="0072475A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Test the cable &amp; joints for transmission loss and strength. Re-terminate if loss exceeds prescribed limits</w:t>
            </w:r>
          </w:p>
        </w:tc>
        <w:tc>
          <w:tcPr>
            <w:tcW w:w="1080" w:type="dxa"/>
          </w:tcPr>
          <w:p w14:paraId="55129FF5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4B73F1F9" wp14:editId="3A16AB9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A7D747B" id="Rounded Rectangle 6" o:spid="_x0000_s1026" style="position:absolute;margin-left:8.8pt;margin-top:3.4pt;width:28.5pt;height:12.9pt;z-index:25164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68F58B7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2C24476" wp14:editId="41C90C9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3552019" id="Rounded Rectangle 7" o:spid="_x0000_s1026" style="position:absolute;margin-left:9.5pt;margin-top:3.4pt;width:28.5pt;height:12.9pt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286630E5" w14:textId="77777777" w:rsidTr="00FA12DD">
        <w:trPr>
          <w:trHeight w:val="398"/>
        </w:trPr>
        <w:tc>
          <w:tcPr>
            <w:tcW w:w="6930" w:type="dxa"/>
          </w:tcPr>
          <w:p w14:paraId="534CBC5C" w14:textId="77777777" w:rsidR="0072475A" w:rsidRPr="00615D25" w:rsidRDefault="0072475A" w:rsidP="0072475A">
            <w:pPr>
              <w:pStyle w:val="ListParagraph"/>
              <w:numPr>
                <w:ilvl w:val="0"/>
                <w:numId w:val="9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Install equipment by following electrical safety principals and manufacturer’s instructions</w:t>
            </w:r>
          </w:p>
        </w:tc>
        <w:tc>
          <w:tcPr>
            <w:tcW w:w="1080" w:type="dxa"/>
          </w:tcPr>
          <w:p w14:paraId="41E2FC00" w14:textId="77777777" w:rsidR="0072475A" w:rsidRPr="004E69FB" w:rsidRDefault="0072475A" w:rsidP="0072475A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58F55074" wp14:editId="561C4A2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A3171F" id="Rounded Rectangle 8" o:spid="_x0000_s1026" style="position:absolute;margin-left:8.3pt;margin-top:2.85pt;width:28.5pt;height:12.9pt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BEA5907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1656B0F6" wp14:editId="16CF969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5D4E11" id="Rounded Rectangle 9" o:spid="_x0000_s1026" style="position:absolute;margin-left:10.6pt;margin-top:2.85pt;width:28.5pt;height:12.9pt;z-index: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6AFC4FFD" w14:textId="77777777" w:rsidTr="00FA12DD">
        <w:trPr>
          <w:trHeight w:val="398"/>
        </w:trPr>
        <w:tc>
          <w:tcPr>
            <w:tcW w:w="6930" w:type="dxa"/>
          </w:tcPr>
          <w:p w14:paraId="736E8260" w14:textId="77777777" w:rsidR="0072475A" w:rsidRPr="00615D25" w:rsidRDefault="0072475A" w:rsidP="0072475A">
            <w:pPr>
              <w:pStyle w:val="ListParagraph"/>
              <w:numPr>
                <w:ilvl w:val="0"/>
                <w:numId w:val="9"/>
              </w:numPr>
              <w:ind w:left="459"/>
              <w:jc w:val="both"/>
              <w:rPr>
                <w:rFonts w:ascii="Calibri" w:eastAsia="Times New Roman" w:hAnsi="Calibri" w:cs="Arial"/>
                <w:sz w:val="24"/>
                <w:szCs w:val="24"/>
              </w:rPr>
            </w:pPr>
            <w:r w:rsidRPr="00615D25">
              <w:rPr>
                <w:rFonts w:ascii="Calibri" w:hAnsi="Calibri" w:cs="Arial"/>
              </w:rPr>
              <w:t>Power-up the system ensuring proper earthing arrangement</w:t>
            </w:r>
          </w:p>
        </w:tc>
        <w:tc>
          <w:tcPr>
            <w:tcW w:w="1080" w:type="dxa"/>
          </w:tcPr>
          <w:p w14:paraId="718C9E20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34D04AA3" wp14:editId="35CC22C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017412" id="Rounded Rectangle 10" o:spid="_x0000_s1026" style="position:absolute;margin-left:8.3pt;margin-top:3.95pt;width:28.5pt;height:12.9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A9B1834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735E5A9E" wp14:editId="05C7600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11C27D" id="Rounded Rectangle 11" o:spid="_x0000_s1026" style="position:absolute;margin-left:10.05pt;margin-top:3.95pt;width:28.5pt;height:12.9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17BF1B83" w14:textId="77777777" w:rsidTr="00FA12DD">
        <w:trPr>
          <w:trHeight w:val="398"/>
        </w:trPr>
        <w:tc>
          <w:tcPr>
            <w:tcW w:w="6930" w:type="dxa"/>
          </w:tcPr>
          <w:p w14:paraId="6C959997" w14:textId="77777777" w:rsidR="0072475A" w:rsidRPr="00615D25" w:rsidRDefault="0072475A" w:rsidP="0072475A">
            <w:pPr>
              <w:pStyle w:val="ListParagraph"/>
              <w:numPr>
                <w:ilvl w:val="0"/>
                <w:numId w:val="12"/>
              </w:numPr>
              <w:ind w:left="459"/>
              <w:jc w:val="both"/>
              <w:rPr>
                <w:rFonts w:ascii="Calibri" w:eastAsia="Times New Roman" w:hAnsi="Calibri" w:cs="Arial"/>
                <w:b/>
                <w:sz w:val="24"/>
                <w:szCs w:val="24"/>
              </w:rPr>
            </w:pPr>
            <w:r w:rsidRPr="00615D25">
              <w:rPr>
                <w:rFonts w:eastAsia="Times New Roman"/>
                <w:b/>
                <w:sz w:val="24"/>
                <w:szCs w:val="24"/>
              </w:rPr>
              <w:t>Configure Router and establish connectivity with service provider gateway.</w:t>
            </w:r>
          </w:p>
        </w:tc>
        <w:tc>
          <w:tcPr>
            <w:tcW w:w="1080" w:type="dxa"/>
          </w:tcPr>
          <w:p w14:paraId="42321949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  <w:lang w:val="en-GB" w:eastAsia="en-GB"/>
              </w:rPr>
            </w:pPr>
          </w:p>
        </w:tc>
        <w:tc>
          <w:tcPr>
            <w:tcW w:w="1140" w:type="dxa"/>
          </w:tcPr>
          <w:p w14:paraId="1700E0DC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  <w:lang w:val="en-GB" w:eastAsia="en-GB"/>
              </w:rPr>
            </w:pPr>
          </w:p>
        </w:tc>
      </w:tr>
      <w:tr w:rsidR="0072475A" w:rsidRPr="004E69FB" w14:paraId="21B7874F" w14:textId="77777777" w:rsidTr="00FA12DD">
        <w:trPr>
          <w:trHeight w:val="398"/>
        </w:trPr>
        <w:tc>
          <w:tcPr>
            <w:tcW w:w="6930" w:type="dxa"/>
          </w:tcPr>
          <w:p w14:paraId="198F1DED" w14:textId="77777777" w:rsidR="0072475A" w:rsidRPr="00615D25" w:rsidRDefault="0072475A" w:rsidP="0072475A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Connect laptop/PC, Smart/IP TV and other appropriate device to the router and establish connectivity</w:t>
            </w:r>
          </w:p>
        </w:tc>
        <w:tc>
          <w:tcPr>
            <w:tcW w:w="1080" w:type="dxa"/>
          </w:tcPr>
          <w:p w14:paraId="227BBC74" w14:textId="77777777" w:rsidR="0072475A" w:rsidRPr="004E69FB" w:rsidRDefault="0072475A" w:rsidP="00E90DD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CBCA7EA" wp14:editId="7C82AA0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DF0DD2" id="Rounded Rectangle 26" o:spid="_x0000_s1026" style="position:absolute;margin-left:8.1pt;margin-top:3.3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FF9802F" w14:textId="77777777" w:rsidR="0072475A" w:rsidRPr="004E69FB" w:rsidRDefault="0072475A" w:rsidP="00E90DD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BC0B4B7" wp14:editId="6AE1ADE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97A497" id="Rounded Rectangle 27" o:spid="_x0000_s1026" style="position:absolute;margin-left:11.55pt;margin-top:3.9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5BE29E83" w14:textId="77777777" w:rsidTr="00FA12DD">
        <w:trPr>
          <w:trHeight w:val="398"/>
        </w:trPr>
        <w:tc>
          <w:tcPr>
            <w:tcW w:w="6930" w:type="dxa"/>
          </w:tcPr>
          <w:p w14:paraId="18CE9B79" w14:textId="77777777" w:rsidR="0072475A" w:rsidRPr="00615D25" w:rsidRDefault="0072475A" w:rsidP="0072475A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Access router settings using default login credentials</w:t>
            </w:r>
          </w:p>
        </w:tc>
        <w:tc>
          <w:tcPr>
            <w:tcW w:w="1080" w:type="dxa"/>
          </w:tcPr>
          <w:p w14:paraId="492F2628" w14:textId="77777777" w:rsidR="0072475A" w:rsidRPr="004E69FB" w:rsidRDefault="0072475A" w:rsidP="00E90DD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ED9D740" wp14:editId="3623AC2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4901EE" id="Rounded Rectangle 48" o:spid="_x0000_s1026" style="position:absolute;margin-left:8.1pt;margin-top:3.3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O1V/qd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0D7A506" w14:textId="77777777" w:rsidR="0072475A" w:rsidRPr="004E69FB" w:rsidRDefault="0072475A" w:rsidP="00E90DD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19068C1" wp14:editId="6C0F6F0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64519B" id="Rounded Rectangle 49" o:spid="_x0000_s1026" style="position:absolute;margin-left:11.55pt;margin-top:3.9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D2KwaA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0F900AA4" w14:textId="77777777" w:rsidTr="00FA12DD">
        <w:trPr>
          <w:trHeight w:val="398"/>
        </w:trPr>
        <w:tc>
          <w:tcPr>
            <w:tcW w:w="6930" w:type="dxa"/>
          </w:tcPr>
          <w:p w14:paraId="1FE7DE6F" w14:textId="77777777" w:rsidR="0072475A" w:rsidRPr="00615D25" w:rsidRDefault="0072475A" w:rsidP="0072475A">
            <w:pPr>
              <w:pStyle w:val="ListParagraph"/>
              <w:numPr>
                <w:ilvl w:val="0"/>
                <w:numId w:val="13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Configure router as per the base setting (IP, Gateway, and Mask etc.)</w:t>
            </w:r>
          </w:p>
        </w:tc>
        <w:tc>
          <w:tcPr>
            <w:tcW w:w="1080" w:type="dxa"/>
          </w:tcPr>
          <w:p w14:paraId="1D4D0FCF" w14:textId="77777777" w:rsidR="0072475A" w:rsidRPr="004E69FB" w:rsidRDefault="0072475A" w:rsidP="00E90DD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72270BA" wp14:editId="6F4B50AE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047939" id="Rounded Rectangle 50" o:spid="_x0000_s1026" style="position:absolute;margin-left:8.1pt;margin-top:3.3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OaSDsl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064369E" w14:textId="77777777" w:rsidR="0072475A" w:rsidRPr="004E69FB" w:rsidRDefault="0072475A" w:rsidP="00E90DD0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7631D7F" wp14:editId="706F556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02D4331" id="Rounded Rectangle 51" o:spid="_x0000_s1026" style="position:absolute;margin-left:11.55pt;margin-top:3.9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21139882" w14:textId="77777777" w:rsidTr="00FA12DD">
        <w:trPr>
          <w:trHeight w:val="398"/>
        </w:trPr>
        <w:tc>
          <w:tcPr>
            <w:tcW w:w="6930" w:type="dxa"/>
          </w:tcPr>
          <w:p w14:paraId="23F4F4BF" w14:textId="77777777" w:rsidR="0072475A" w:rsidRPr="00615D25" w:rsidRDefault="0072475A" w:rsidP="0072475A">
            <w:pPr>
              <w:pStyle w:val="ListParagraph"/>
              <w:numPr>
                <w:ilvl w:val="0"/>
                <w:numId w:val="12"/>
              </w:numPr>
              <w:ind w:left="459"/>
              <w:jc w:val="both"/>
              <w:rPr>
                <w:rFonts w:ascii="Calibri" w:eastAsia="Times New Roman" w:hAnsi="Calibri" w:cs="Arial"/>
                <w:b/>
                <w:sz w:val="24"/>
                <w:szCs w:val="24"/>
              </w:rPr>
            </w:pPr>
            <w:r w:rsidRPr="00615D25">
              <w:rPr>
                <w:rFonts w:eastAsia="Times New Roman"/>
                <w:b/>
                <w:sz w:val="24"/>
                <w:szCs w:val="24"/>
              </w:rPr>
              <w:t>Establish connectivity between Router and end user device.</w:t>
            </w:r>
          </w:p>
        </w:tc>
        <w:tc>
          <w:tcPr>
            <w:tcW w:w="1080" w:type="dxa"/>
          </w:tcPr>
          <w:p w14:paraId="075DFB96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3B8965CF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2475A" w:rsidRPr="004E69FB" w14:paraId="637FFD8E" w14:textId="77777777" w:rsidTr="00FA12DD">
        <w:trPr>
          <w:trHeight w:val="398"/>
        </w:trPr>
        <w:tc>
          <w:tcPr>
            <w:tcW w:w="6930" w:type="dxa"/>
          </w:tcPr>
          <w:p w14:paraId="07CE72B2" w14:textId="77777777" w:rsidR="0072475A" w:rsidRPr="00615D25" w:rsidRDefault="0072475A" w:rsidP="0072475A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ensure all cables/connectors are correctly plugged in</w:t>
            </w:r>
          </w:p>
        </w:tc>
        <w:tc>
          <w:tcPr>
            <w:tcW w:w="1080" w:type="dxa"/>
          </w:tcPr>
          <w:p w14:paraId="1612C460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A2BEFBC" wp14:editId="0298FCCE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EBFEFC" id="Rounded Rectangle 16" o:spid="_x0000_s1026" style="position:absolute;margin-left:7.35pt;margin-top:3.6pt;width:28.5pt;height:12.9pt;z-index: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90442B5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422727E7" wp14:editId="7332A42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7BFEDB" id="Rounded Rectangle 17" o:spid="_x0000_s1026" style="position:absolute;margin-left:9.7pt;margin-top:3.05pt;width:28.5pt;height:12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475C39F1" w14:textId="77777777" w:rsidTr="00FA12DD">
        <w:trPr>
          <w:trHeight w:val="398"/>
        </w:trPr>
        <w:tc>
          <w:tcPr>
            <w:tcW w:w="6930" w:type="dxa"/>
          </w:tcPr>
          <w:p w14:paraId="402F2EB1" w14:textId="77777777" w:rsidR="0072475A" w:rsidRPr="00615D25" w:rsidRDefault="0072475A" w:rsidP="0072475A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Ping service provider gateway</w:t>
            </w:r>
          </w:p>
        </w:tc>
        <w:tc>
          <w:tcPr>
            <w:tcW w:w="1080" w:type="dxa"/>
          </w:tcPr>
          <w:p w14:paraId="6D1F0AAC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78D172B1" wp14:editId="1629E56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8FEFA9" id="Rounded Rectangle 18" o:spid="_x0000_s1026" style="position:absolute;margin-left:7.8pt;margin-top:4.7pt;width:28.5pt;height:12.9pt;z-index: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AE96889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6052E9C0" wp14:editId="67DE4736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C7D1D0" id="Rounded Rectangle 19" o:spid="_x0000_s1026" style="position:absolute;margin-left:10.25pt;margin-top:4.15pt;width:28.5pt;height:12.9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3DC77180" w14:textId="77777777" w:rsidTr="00FA12DD">
        <w:trPr>
          <w:trHeight w:val="398"/>
        </w:trPr>
        <w:tc>
          <w:tcPr>
            <w:tcW w:w="6930" w:type="dxa"/>
          </w:tcPr>
          <w:p w14:paraId="3827BB27" w14:textId="77777777" w:rsidR="0072475A" w:rsidRPr="00615D25" w:rsidRDefault="0072475A" w:rsidP="0072475A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Analyze test results for connectivity and throughput parameters</w:t>
            </w:r>
          </w:p>
        </w:tc>
        <w:tc>
          <w:tcPr>
            <w:tcW w:w="1080" w:type="dxa"/>
          </w:tcPr>
          <w:p w14:paraId="67439085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55EC200" wp14:editId="2F455C9B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A1840F" id="Rounded Rectangle 20" o:spid="_x0000_s1026" style="position:absolute;margin-left:6.85pt;margin-top:3.15pt;width:28.5pt;height:12.9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60C37DA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12FE81A6" wp14:editId="48C080E4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D626FA" id="Rounded Rectangle 21" o:spid="_x0000_s1026" style="position:absolute;margin-left:10.25pt;margin-top:3.15pt;width:28.5pt;height:12.9pt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2C743F76" w14:textId="77777777" w:rsidTr="00FA12DD">
        <w:trPr>
          <w:trHeight w:val="398"/>
        </w:trPr>
        <w:tc>
          <w:tcPr>
            <w:tcW w:w="6930" w:type="dxa"/>
          </w:tcPr>
          <w:p w14:paraId="275A0408" w14:textId="77777777" w:rsidR="0072475A" w:rsidRPr="00615D25" w:rsidRDefault="0072475A" w:rsidP="0072475A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Configure end user device to establish LAN connectivity with the router</w:t>
            </w:r>
          </w:p>
        </w:tc>
        <w:tc>
          <w:tcPr>
            <w:tcW w:w="1080" w:type="dxa"/>
          </w:tcPr>
          <w:p w14:paraId="43597A27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C1D7E87" wp14:editId="328BB066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ED35604" id="Rounded Rectangle 22" o:spid="_x0000_s1026" style="position:absolute;margin-left:7pt;margin-top:2.25pt;width:28.5pt;height:12.9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AAFFC70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33FB0B1A" wp14:editId="40E5BA50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0DD5A8" id="Rounded Rectangle 23" o:spid="_x0000_s1026" style="position:absolute;margin-left:11.05pt;margin-top:2.25pt;width:28.5pt;height:12.9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4044D44F" w14:textId="77777777" w:rsidTr="00FA12DD">
        <w:trPr>
          <w:trHeight w:val="398"/>
        </w:trPr>
        <w:tc>
          <w:tcPr>
            <w:tcW w:w="6930" w:type="dxa"/>
          </w:tcPr>
          <w:p w14:paraId="02B3657E" w14:textId="77777777" w:rsidR="0072475A" w:rsidRPr="00615D25" w:rsidRDefault="0072475A" w:rsidP="0072475A">
            <w:pPr>
              <w:pStyle w:val="ListParagraph"/>
              <w:numPr>
                <w:ilvl w:val="0"/>
                <w:numId w:val="14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lastRenderedPageBreak/>
              <w:t>Ping router from end user device and analyze response</w:t>
            </w:r>
          </w:p>
        </w:tc>
        <w:tc>
          <w:tcPr>
            <w:tcW w:w="1080" w:type="dxa"/>
          </w:tcPr>
          <w:p w14:paraId="37493B29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96F0C" wp14:editId="7895ECFB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A23A7A" id="Rounded Rectangle 24" o:spid="_x0000_s1026" style="position:absolute;margin-left:7.5pt;margin-top:2.8pt;width:28.5pt;height:12.9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F6F6A11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B16048" wp14:editId="71C770D0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6F7488" id="Rounded Rectangle 25" o:spid="_x0000_s1026" style="position:absolute;margin-left:10.95pt;margin-top:2.8pt;width:28.5pt;height:12.9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653213EA" w14:textId="77777777" w:rsidTr="00FA12DD">
        <w:trPr>
          <w:trHeight w:val="398"/>
        </w:trPr>
        <w:tc>
          <w:tcPr>
            <w:tcW w:w="6930" w:type="dxa"/>
          </w:tcPr>
          <w:p w14:paraId="2B91B524" w14:textId="77777777" w:rsidR="0072475A" w:rsidRPr="00615D25" w:rsidRDefault="0072475A" w:rsidP="0072475A">
            <w:pPr>
              <w:pStyle w:val="ListParagraph"/>
              <w:numPr>
                <w:ilvl w:val="0"/>
                <w:numId w:val="12"/>
              </w:numPr>
              <w:ind w:left="459"/>
              <w:jc w:val="both"/>
              <w:rPr>
                <w:rFonts w:ascii="Calibri" w:eastAsia="Times New Roman" w:hAnsi="Calibri" w:cs="Arial"/>
                <w:b/>
                <w:sz w:val="24"/>
                <w:szCs w:val="24"/>
              </w:rPr>
            </w:pPr>
            <w:r w:rsidRPr="00615D25">
              <w:rPr>
                <w:rFonts w:eastAsia="Times New Roman"/>
                <w:b/>
                <w:sz w:val="24"/>
                <w:szCs w:val="24"/>
              </w:rPr>
              <w:t>Record configuration setting and testing steps for customer.</w:t>
            </w:r>
          </w:p>
        </w:tc>
        <w:tc>
          <w:tcPr>
            <w:tcW w:w="1080" w:type="dxa"/>
          </w:tcPr>
          <w:p w14:paraId="0FDEE2C6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74AE7E59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72475A" w:rsidRPr="004E69FB" w14:paraId="1B17FA1D" w14:textId="77777777" w:rsidTr="00FA12DD">
        <w:trPr>
          <w:trHeight w:val="398"/>
        </w:trPr>
        <w:tc>
          <w:tcPr>
            <w:tcW w:w="6930" w:type="dxa"/>
          </w:tcPr>
          <w:p w14:paraId="4D32F450" w14:textId="77777777" w:rsidR="0072475A" w:rsidRPr="00615D25" w:rsidRDefault="0072475A" w:rsidP="0072475A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Record router configuration settings.</w:t>
            </w:r>
          </w:p>
        </w:tc>
        <w:tc>
          <w:tcPr>
            <w:tcW w:w="1080" w:type="dxa"/>
          </w:tcPr>
          <w:p w14:paraId="36D38804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B3FC06B" wp14:editId="27C58F3B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660196" id="Rounded Rectangle 13" o:spid="_x0000_s1026" style="position:absolute;margin-left:8.1pt;margin-top:3.35pt;width:28.5pt;height:12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QNyd5XQCAADf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C15CAF5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149369" wp14:editId="6D68203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A39D3BF" id="Rounded Rectangle 28" o:spid="_x0000_s1026" style="position:absolute;margin-left:11.55pt;margin-top:3.9pt;width:28.5pt;height:12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6B882AD6" w14:textId="77777777" w:rsidTr="00FA12DD">
        <w:trPr>
          <w:trHeight w:val="398"/>
        </w:trPr>
        <w:tc>
          <w:tcPr>
            <w:tcW w:w="6930" w:type="dxa"/>
          </w:tcPr>
          <w:p w14:paraId="01E2ED9A" w14:textId="77777777" w:rsidR="0072475A" w:rsidRPr="00615D25" w:rsidRDefault="0072475A" w:rsidP="0072475A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Record end user device configuration setting.</w:t>
            </w:r>
          </w:p>
        </w:tc>
        <w:tc>
          <w:tcPr>
            <w:tcW w:w="1080" w:type="dxa"/>
          </w:tcPr>
          <w:p w14:paraId="79C1CFDC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A8246F" wp14:editId="238AA35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4D57C" id="Rounded Rectangle 29" o:spid="_x0000_s1026" style="position:absolute;margin-left:8.1pt;margin-top:3.35pt;width:28.5pt;height:12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BiCaAt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B501D7E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8A94BD3" wp14:editId="31CEA3DD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D1D662" id="Rounded Rectangle 30" o:spid="_x0000_s1026" style="position:absolute;margin-left:11.55pt;margin-top:3.9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4CBAEADF" w14:textId="77777777" w:rsidTr="00FA12DD">
        <w:trPr>
          <w:trHeight w:val="398"/>
        </w:trPr>
        <w:tc>
          <w:tcPr>
            <w:tcW w:w="6930" w:type="dxa"/>
          </w:tcPr>
          <w:p w14:paraId="61E03932" w14:textId="77777777" w:rsidR="0072475A" w:rsidRPr="00615D25" w:rsidRDefault="0072475A" w:rsidP="0072475A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Record ping procedure and expected result parameters.</w:t>
            </w:r>
          </w:p>
        </w:tc>
        <w:tc>
          <w:tcPr>
            <w:tcW w:w="1080" w:type="dxa"/>
          </w:tcPr>
          <w:p w14:paraId="71FF0AE7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F711054" wp14:editId="0F8C457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C222DA" id="Rounded Rectangle 31" o:spid="_x0000_s1026" style="position:absolute;margin-left:8.1pt;margin-top:3.35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BNFmGV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05234A8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3512BF0" wp14:editId="2C0F63E4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629F19B" id="Rounded Rectangle 34" o:spid="_x0000_s1026" style="position:absolute;margin-left:11.55pt;margin-top:3.9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2CCDC7C2" w14:textId="77777777" w:rsidTr="00FA12DD">
        <w:trPr>
          <w:trHeight w:val="398"/>
        </w:trPr>
        <w:tc>
          <w:tcPr>
            <w:tcW w:w="6930" w:type="dxa"/>
          </w:tcPr>
          <w:p w14:paraId="39D13EAF" w14:textId="77777777" w:rsidR="0072475A" w:rsidRPr="00615D25" w:rsidRDefault="0072475A" w:rsidP="0072475A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Brief customer on basic trouble-shooting steps/self-help.</w:t>
            </w:r>
          </w:p>
        </w:tc>
        <w:tc>
          <w:tcPr>
            <w:tcW w:w="1080" w:type="dxa"/>
          </w:tcPr>
          <w:p w14:paraId="2B5E98F7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577E32A" wp14:editId="4352AB15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6633F0" id="Rounded Rectangle 37" o:spid="_x0000_s1026" style="position:absolute;margin-left:8.1pt;margin-top:3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BJQYm1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71F09F4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57A22E3" wp14:editId="49994BA3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0902BB" id="Rounded Rectangle 38" o:spid="_x0000_s1026" style="position:absolute;margin-left:11.55pt;margin-top:3.9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kc3Spn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0E4E828B" w14:textId="77777777" w:rsidTr="00FA12DD">
        <w:trPr>
          <w:trHeight w:val="398"/>
        </w:trPr>
        <w:tc>
          <w:tcPr>
            <w:tcW w:w="6930" w:type="dxa"/>
          </w:tcPr>
          <w:p w14:paraId="6D752974" w14:textId="77777777" w:rsidR="0072475A" w:rsidRPr="00615D25" w:rsidRDefault="0072475A" w:rsidP="0072475A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Differentiate between types of cables</w:t>
            </w:r>
          </w:p>
        </w:tc>
        <w:tc>
          <w:tcPr>
            <w:tcW w:w="1080" w:type="dxa"/>
          </w:tcPr>
          <w:p w14:paraId="42C42806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8F778A5" wp14:editId="68DC0FE8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7507D7" id="Rounded Rectangle 39" o:spid="_x0000_s1026" style="position:absolute;margin-left:8.1pt;margin-top:3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A4042C5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D5B1970" wp14:editId="0AEBB595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194684" id="Rounded Rectangle 40" o:spid="_x0000_s1026" style="position:absolute;margin-left:11.55pt;margin-top:3.9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B0o0xD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2C37C1ED" w14:textId="77777777" w:rsidTr="00FA12DD">
        <w:trPr>
          <w:trHeight w:val="398"/>
        </w:trPr>
        <w:tc>
          <w:tcPr>
            <w:tcW w:w="6930" w:type="dxa"/>
          </w:tcPr>
          <w:p w14:paraId="74F2D573" w14:textId="77777777" w:rsidR="0072475A" w:rsidRPr="00615D25" w:rsidRDefault="0072475A" w:rsidP="0072475A">
            <w:pPr>
              <w:pStyle w:val="ListParagraph"/>
              <w:numPr>
                <w:ilvl w:val="0"/>
                <w:numId w:val="15"/>
              </w:numPr>
              <w:spacing w:after="160" w:line="259" w:lineRule="auto"/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Identify correct cable pairs</w:t>
            </w:r>
          </w:p>
        </w:tc>
        <w:tc>
          <w:tcPr>
            <w:tcW w:w="1080" w:type="dxa"/>
          </w:tcPr>
          <w:p w14:paraId="22F39D82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FA1CB15" wp14:editId="4CF88FB6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DB6D79" id="Rounded Rectangle 44" o:spid="_x0000_s1026" style="position:absolute;margin-left:8.1pt;margin-top:3.3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YW63c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6EE3A19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6AE23F6" wp14:editId="11A69552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032A94" id="Rounded Rectangle 45" o:spid="_x0000_s1026" style="position:absolute;margin-left:11.55pt;margin-top:3.9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DDQl8N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2475A" w:rsidRPr="004E69FB" w14:paraId="0C8C73CD" w14:textId="77777777" w:rsidTr="00FA12DD">
        <w:trPr>
          <w:trHeight w:val="398"/>
        </w:trPr>
        <w:tc>
          <w:tcPr>
            <w:tcW w:w="6930" w:type="dxa"/>
          </w:tcPr>
          <w:p w14:paraId="721769DA" w14:textId="77777777" w:rsidR="0072475A" w:rsidRPr="0072475A" w:rsidRDefault="0072475A" w:rsidP="0072475A">
            <w:pPr>
              <w:pStyle w:val="ListParagraph"/>
              <w:numPr>
                <w:ilvl w:val="0"/>
                <w:numId w:val="15"/>
              </w:numPr>
              <w:ind w:left="459"/>
              <w:jc w:val="both"/>
              <w:rPr>
                <w:rFonts w:ascii="Calibri" w:hAnsi="Calibri" w:cs="Arial"/>
              </w:rPr>
            </w:pPr>
            <w:r w:rsidRPr="00615D25">
              <w:rPr>
                <w:rFonts w:ascii="Calibri" w:hAnsi="Calibri" w:cs="Arial"/>
              </w:rPr>
              <w:t>Undertake continuity check and localize fault distance.</w:t>
            </w:r>
          </w:p>
        </w:tc>
        <w:tc>
          <w:tcPr>
            <w:tcW w:w="1080" w:type="dxa"/>
          </w:tcPr>
          <w:p w14:paraId="0744B859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EBB357E" wp14:editId="2F000049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3A0E4B" id="Rounded Rectangle 46" o:spid="_x0000_s1026" style="position:absolute;margin-left:8.1pt;margin-top:3.3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Aup12T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260F463" w14:textId="77777777" w:rsidR="0072475A" w:rsidRPr="004E69FB" w:rsidRDefault="0072475A" w:rsidP="0072475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E17BE5F" wp14:editId="5FEF11C9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CE3F2A" id="Rounded Rectangle 47" o:spid="_x0000_s1026" style="position:absolute;margin-left:11.55pt;margin-top:3.9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0343407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60BCEA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4E0468F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18A2C99" wp14:editId="5CDDEEF4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55226FB" id="Rectangle 12" o:spid="_x0000_s1026" style="position:absolute;margin-left:5.35pt;margin-top:19.75pt;width:119.3pt;height:22.55pt;z-index:25164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1A3C8DD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01A92CE" w14:textId="77777777" w:rsidR="003B0914" w:rsidRDefault="003B0914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367E9B90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222BC07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799434C7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C12FD" w:rsidRPr="004E69FB" w14:paraId="05C48DBF" w14:textId="77777777" w:rsidTr="00EA77EC">
        <w:trPr>
          <w:trHeight w:val="441"/>
        </w:trPr>
        <w:tc>
          <w:tcPr>
            <w:tcW w:w="1818" w:type="dxa"/>
            <w:vAlign w:val="center"/>
          </w:tcPr>
          <w:p w14:paraId="45B9A723" w14:textId="77777777" w:rsidR="006C12FD" w:rsidRPr="004E69FB" w:rsidRDefault="006C12FD" w:rsidP="006C12FD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444D63BD" w14:textId="77777777" w:rsidR="006C12FD" w:rsidRDefault="006C12FD" w:rsidP="006C12F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E4DB277" w14:textId="67F81E41" w:rsidR="006C12FD" w:rsidRPr="004E69FB" w:rsidRDefault="006C12FD" w:rsidP="006C12FD">
            <w:pPr>
              <w:rPr>
                <w:rFonts w:ascii="Calibri" w:hAnsi="Calibri" w:cs="Arial"/>
              </w:rPr>
            </w:pPr>
            <w:r w:rsidRPr="001E0726">
              <w:rPr>
                <w:color w:val="000000" w:themeColor="text1"/>
              </w:rPr>
              <w:t>CPE Installer</w:t>
            </w:r>
          </w:p>
        </w:tc>
      </w:tr>
      <w:tr w:rsidR="006C12FD" w:rsidRPr="004E69FB" w14:paraId="058C1B48" w14:textId="77777777" w:rsidTr="005103AA">
        <w:trPr>
          <w:trHeight w:val="649"/>
        </w:trPr>
        <w:tc>
          <w:tcPr>
            <w:tcW w:w="1818" w:type="dxa"/>
          </w:tcPr>
          <w:p w14:paraId="607E9E71" w14:textId="77777777" w:rsidR="006C12FD" w:rsidRPr="004E69FB" w:rsidRDefault="006C12FD" w:rsidP="006C12FD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74914EE2" w14:textId="7F1CF806" w:rsidR="006C12FD" w:rsidRPr="004E69FB" w:rsidRDefault="006C12FD" w:rsidP="006C12FD">
            <w:pPr>
              <w:rPr>
                <w:rFonts w:ascii="Calibri" w:hAnsi="Calibri" w:cs="Arial"/>
                <w:noProof/>
              </w:rPr>
            </w:pPr>
            <w:r w:rsidRPr="001E0726">
              <w:rPr>
                <w:color w:val="000000" w:themeColor="text1"/>
              </w:rPr>
              <w:t xml:space="preserve">Install and Configure </w:t>
            </w:r>
            <w:r>
              <w:rPr>
                <w:color w:val="000000" w:themeColor="text1"/>
              </w:rPr>
              <w:t>CPE</w:t>
            </w:r>
          </w:p>
        </w:tc>
      </w:tr>
      <w:tr w:rsidR="005103AA" w:rsidRPr="004E69FB" w14:paraId="5FC6F74A" w14:textId="77777777" w:rsidTr="00681423">
        <w:trPr>
          <w:trHeight w:val="649"/>
        </w:trPr>
        <w:tc>
          <w:tcPr>
            <w:tcW w:w="1818" w:type="dxa"/>
          </w:tcPr>
          <w:p w14:paraId="6AFF5146" w14:textId="77777777" w:rsidR="005103AA" w:rsidRPr="004E69FB" w:rsidRDefault="005103AA" w:rsidP="005103A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FDDEC81" w14:textId="77777777" w:rsidR="005103AA" w:rsidRPr="004E69FB" w:rsidRDefault="005103AA" w:rsidP="005103AA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4D609DFA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6F09B75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62CB35D5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28DD13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4388D83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4899BFD1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32F80D11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0E994CA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2A1D509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41A8BE97" w14:textId="77777777" w:rsidR="002D767A" w:rsidRDefault="002D767A" w:rsidP="004E69FB">
            <w:pPr>
              <w:jc w:val="both"/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1A480A0" w14:textId="77777777" w:rsidR="005640BA" w:rsidRPr="005640BA" w:rsidRDefault="005640BA" w:rsidP="005640BA">
            <w:r>
              <w:t>Perform the following tasks:</w:t>
            </w:r>
          </w:p>
          <w:p w14:paraId="1EE71E78" w14:textId="77777777" w:rsidR="002D767A" w:rsidRPr="002427F2" w:rsidRDefault="008F5223" w:rsidP="00422F46">
            <w:pPr>
              <w:pStyle w:val="ListParagraph"/>
              <w:numPr>
                <w:ilvl w:val="0"/>
                <w:numId w:val="11"/>
              </w:numPr>
              <w:spacing w:after="160" w:line="259" w:lineRule="auto"/>
            </w:pPr>
            <w:r>
              <w:t>Install Router and perform wiring.</w:t>
            </w:r>
          </w:p>
          <w:p w14:paraId="238898BF" w14:textId="77777777" w:rsidR="002D767A" w:rsidRPr="002427F2" w:rsidRDefault="002D767A" w:rsidP="00422F46">
            <w:pPr>
              <w:pStyle w:val="ListParagraph"/>
              <w:numPr>
                <w:ilvl w:val="0"/>
                <w:numId w:val="11"/>
              </w:numPr>
              <w:spacing w:after="160" w:line="259" w:lineRule="auto"/>
            </w:pPr>
            <w:r w:rsidRPr="002427F2">
              <w:t xml:space="preserve">Configure </w:t>
            </w:r>
            <w:r w:rsidR="008F5223">
              <w:t xml:space="preserve">Router </w:t>
            </w:r>
            <w:r w:rsidRPr="002427F2">
              <w:t>and establish connectivity with service provider gateway</w:t>
            </w:r>
            <w:r w:rsidR="008F5223">
              <w:t>.</w:t>
            </w:r>
          </w:p>
          <w:p w14:paraId="4A588A60" w14:textId="77777777" w:rsidR="008F5223" w:rsidRDefault="002D767A" w:rsidP="00422F46">
            <w:pPr>
              <w:pStyle w:val="ListParagraph"/>
              <w:numPr>
                <w:ilvl w:val="0"/>
                <w:numId w:val="11"/>
              </w:numPr>
              <w:spacing w:after="160" w:line="259" w:lineRule="auto"/>
            </w:pPr>
            <w:r w:rsidRPr="002427F2">
              <w:t xml:space="preserve">Establish connectivity between </w:t>
            </w:r>
            <w:r w:rsidR="008F5223">
              <w:t xml:space="preserve">Router </w:t>
            </w:r>
            <w:r w:rsidRPr="002427F2">
              <w:t>and end user device</w:t>
            </w:r>
            <w:r w:rsidR="008F5223">
              <w:t>.</w:t>
            </w:r>
          </w:p>
          <w:p w14:paraId="41C162CC" w14:textId="77777777" w:rsidR="004E69FB" w:rsidRPr="002D767A" w:rsidRDefault="002D767A" w:rsidP="00422F46">
            <w:pPr>
              <w:pStyle w:val="ListParagraph"/>
              <w:numPr>
                <w:ilvl w:val="0"/>
                <w:numId w:val="11"/>
              </w:numPr>
              <w:spacing w:after="160" w:line="259" w:lineRule="auto"/>
            </w:pPr>
            <w:r w:rsidRPr="002D767A">
              <w:t>Record configuration setting and testing steps for customer.</w:t>
            </w:r>
          </w:p>
        </w:tc>
      </w:tr>
      <w:tr w:rsidR="004E69FB" w:rsidRPr="004E69FB" w14:paraId="4FBF0E9E" w14:textId="77777777" w:rsidTr="00CA043F">
        <w:trPr>
          <w:trHeight w:val="3115"/>
        </w:trPr>
        <w:tc>
          <w:tcPr>
            <w:tcW w:w="1699" w:type="dxa"/>
            <w:vAlign w:val="center"/>
          </w:tcPr>
          <w:p w14:paraId="711A20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EA77EC">
              <w:rPr>
                <w:rFonts w:ascii="Calibri" w:hAnsi="Calibri" w:cs="Arial"/>
              </w:rPr>
              <w:t>04 Hours</w:t>
            </w:r>
          </w:p>
        </w:tc>
        <w:tc>
          <w:tcPr>
            <w:tcW w:w="7732" w:type="dxa"/>
            <w:vMerge w:val="restart"/>
          </w:tcPr>
          <w:p w14:paraId="1263EB48" w14:textId="77777777" w:rsidR="004E69FB" w:rsidRDefault="004E69FB" w:rsidP="004E69FB">
            <w:pPr>
              <w:rPr>
                <w:rFonts w:ascii="Calibri" w:hAnsi="Calibri" w:cs="Arial"/>
                <w:b/>
              </w:rPr>
            </w:pPr>
            <w:r w:rsidRPr="008F5223">
              <w:rPr>
                <w:rFonts w:ascii="Calibri" w:hAnsi="Calibri" w:cs="Arial"/>
              </w:rPr>
              <w:t>During a practical assessment, under observation by an assessor, you are required to</w:t>
            </w:r>
            <w:r w:rsidRPr="008F5223">
              <w:rPr>
                <w:rFonts w:ascii="Calibri" w:hAnsi="Calibri" w:cs="Arial"/>
                <w:b/>
              </w:rPr>
              <w:t xml:space="preserve">  </w:t>
            </w:r>
          </w:p>
          <w:p w14:paraId="1E45F49D" w14:textId="77777777" w:rsidR="00BA02C0" w:rsidRPr="00BA02C0" w:rsidRDefault="00BA02C0" w:rsidP="00BA02C0">
            <w:pPr>
              <w:pStyle w:val="ListParagraph"/>
              <w:numPr>
                <w:ilvl w:val="0"/>
                <w:numId w:val="12"/>
              </w:numPr>
              <w:rPr>
                <w:rFonts w:ascii="Calibri" w:hAnsi="Calibri" w:cs="Arial"/>
                <w:b/>
              </w:rPr>
            </w:pPr>
            <w:r w:rsidRPr="00BA02C0">
              <w:rPr>
                <w:b/>
              </w:rPr>
              <w:t>Install Router and perform wiring.</w:t>
            </w:r>
          </w:p>
          <w:p w14:paraId="7CC5DB23" w14:textId="77777777" w:rsidR="008F5223" w:rsidRPr="008F5223" w:rsidRDefault="005640BA" w:rsidP="005C7AB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Perform</w:t>
            </w:r>
            <w:r w:rsidR="008F5223" w:rsidRPr="008F5223">
              <w:rPr>
                <w:rFonts w:ascii="Calibri" w:hAnsi="Calibri" w:cs="Arial"/>
              </w:rPr>
              <w:t xml:space="preserve"> structured wiring from Point of Presence to Customer premise</w:t>
            </w:r>
            <w:r>
              <w:rPr>
                <w:rFonts w:ascii="Calibri" w:hAnsi="Calibri" w:cs="Arial"/>
              </w:rPr>
              <w:t>s</w:t>
            </w:r>
            <w:r w:rsidR="008F5223" w:rsidRPr="008F5223">
              <w:rPr>
                <w:rFonts w:ascii="Calibri" w:hAnsi="Calibri" w:cs="Arial"/>
              </w:rPr>
              <w:t xml:space="preserve"> Junction Box.</w:t>
            </w:r>
          </w:p>
          <w:p w14:paraId="4D74BF15" w14:textId="77777777" w:rsidR="008F5223" w:rsidRPr="008F5223" w:rsidRDefault="008F5223" w:rsidP="005C7AB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Calibri" w:hAnsi="Calibri" w:cs="Arial"/>
              </w:rPr>
            </w:pPr>
            <w:r w:rsidRPr="008F5223">
              <w:rPr>
                <w:rFonts w:ascii="Calibri" w:hAnsi="Calibri" w:cs="Arial"/>
              </w:rPr>
              <w:t>Ensure proper cable termination and use of appropriate connectors</w:t>
            </w:r>
          </w:p>
          <w:p w14:paraId="12D35BBA" w14:textId="77777777" w:rsidR="008F5223" w:rsidRPr="008F5223" w:rsidRDefault="008F5223" w:rsidP="005C7AB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Calibri" w:hAnsi="Calibri" w:cs="Arial"/>
              </w:rPr>
            </w:pPr>
            <w:r w:rsidRPr="008F5223">
              <w:rPr>
                <w:rFonts w:ascii="Calibri" w:hAnsi="Calibri" w:cs="Arial"/>
              </w:rPr>
              <w:t>Test the cable &amp; joints for transmission loss and strength. Re-terminate if loss exceeds prescribed limits</w:t>
            </w:r>
          </w:p>
          <w:p w14:paraId="5172B2E7" w14:textId="77777777" w:rsidR="008F5223" w:rsidRDefault="008F5223" w:rsidP="005C7AB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Calibri" w:hAnsi="Calibri" w:cs="Arial"/>
              </w:rPr>
            </w:pPr>
            <w:r w:rsidRPr="008F5223">
              <w:rPr>
                <w:rFonts w:ascii="Calibri" w:hAnsi="Calibri" w:cs="Arial"/>
              </w:rPr>
              <w:t>Install equipment by following electrical safety principals and manufacturer’s instructions</w:t>
            </w:r>
          </w:p>
          <w:p w14:paraId="38463AEF" w14:textId="77777777" w:rsidR="00BA02C0" w:rsidRPr="00BA02C0" w:rsidRDefault="00BA02C0" w:rsidP="005C7AB0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Calibri" w:hAnsi="Calibri" w:cs="Arial"/>
              </w:rPr>
            </w:pPr>
            <w:r w:rsidRPr="008F5223">
              <w:rPr>
                <w:rFonts w:ascii="Calibri" w:hAnsi="Calibri" w:cs="Arial"/>
              </w:rPr>
              <w:lastRenderedPageBreak/>
              <w:t xml:space="preserve">Power-up the system ensuring proper </w:t>
            </w:r>
            <w:r>
              <w:rPr>
                <w:rFonts w:ascii="Calibri" w:hAnsi="Calibri" w:cs="Arial"/>
              </w:rPr>
              <w:t>e</w:t>
            </w:r>
            <w:r w:rsidRPr="008F5223">
              <w:rPr>
                <w:rFonts w:ascii="Calibri" w:hAnsi="Calibri" w:cs="Arial"/>
              </w:rPr>
              <w:t>arthing arrangement</w:t>
            </w:r>
          </w:p>
          <w:p w14:paraId="794FB5B1" w14:textId="77777777" w:rsidR="00BA02C0" w:rsidRPr="00BA02C0" w:rsidRDefault="00BA02C0" w:rsidP="00BA02C0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Calibri" w:hAnsi="Calibri" w:cs="Arial"/>
                <w:b/>
              </w:rPr>
            </w:pPr>
            <w:r w:rsidRPr="00BA02C0">
              <w:rPr>
                <w:b/>
              </w:rPr>
              <w:t>Configure Router and establish connectivity with service provider gateway.</w:t>
            </w:r>
          </w:p>
          <w:p w14:paraId="01FA4376" w14:textId="77777777" w:rsidR="008F5223" w:rsidRPr="008F5223" w:rsidRDefault="008F5223" w:rsidP="005C7AB0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Calibri" w:hAnsi="Calibri" w:cs="Arial"/>
              </w:rPr>
            </w:pPr>
            <w:r w:rsidRPr="008F5223">
              <w:rPr>
                <w:rFonts w:ascii="Calibri" w:hAnsi="Calibri" w:cs="Arial"/>
              </w:rPr>
              <w:t xml:space="preserve">Connect laptop/PC, Smart/IP TV and other appropriate device to the </w:t>
            </w:r>
            <w:r w:rsidR="005640BA">
              <w:rPr>
                <w:rFonts w:ascii="Calibri" w:hAnsi="Calibri" w:cs="Arial"/>
              </w:rPr>
              <w:t>router</w:t>
            </w:r>
            <w:r w:rsidRPr="008F5223">
              <w:rPr>
                <w:rFonts w:ascii="Calibri" w:hAnsi="Calibri" w:cs="Arial"/>
              </w:rPr>
              <w:t xml:space="preserve"> and establish connectivity</w:t>
            </w:r>
          </w:p>
          <w:p w14:paraId="78FAB897" w14:textId="77777777" w:rsidR="008F5223" w:rsidRPr="008F5223" w:rsidRDefault="008F5223" w:rsidP="005C7AB0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Calibri" w:hAnsi="Calibri" w:cs="Arial"/>
              </w:rPr>
            </w:pPr>
            <w:r w:rsidRPr="008F5223">
              <w:rPr>
                <w:rFonts w:ascii="Calibri" w:hAnsi="Calibri" w:cs="Arial"/>
              </w:rPr>
              <w:t xml:space="preserve">Access </w:t>
            </w:r>
            <w:r w:rsidR="005640BA">
              <w:rPr>
                <w:rFonts w:ascii="Calibri" w:hAnsi="Calibri" w:cs="Arial"/>
              </w:rPr>
              <w:t>router</w:t>
            </w:r>
            <w:r w:rsidRPr="008F5223">
              <w:rPr>
                <w:rFonts w:ascii="Calibri" w:hAnsi="Calibri" w:cs="Arial"/>
              </w:rPr>
              <w:t xml:space="preserve"> setting</w:t>
            </w:r>
            <w:r w:rsidR="005640BA">
              <w:rPr>
                <w:rFonts w:ascii="Calibri" w:hAnsi="Calibri" w:cs="Arial"/>
              </w:rPr>
              <w:t>s</w:t>
            </w:r>
            <w:r w:rsidRPr="008F5223">
              <w:rPr>
                <w:rFonts w:ascii="Calibri" w:hAnsi="Calibri" w:cs="Arial"/>
              </w:rPr>
              <w:t xml:space="preserve"> using default login credentials</w:t>
            </w:r>
          </w:p>
          <w:p w14:paraId="458877F0" w14:textId="77777777" w:rsidR="008F5223" w:rsidRDefault="008F5223" w:rsidP="005C7AB0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Calibri" w:hAnsi="Calibri" w:cs="Arial"/>
              </w:rPr>
            </w:pPr>
            <w:r w:rsidRPr="008F5223">
              <w:rPr>
                <w:rFonts w:ascii="Calibri" w:hAnsi="Calibri" w:cs="Arial"/>
              </w:rPr>
              <w:t xml:space="preserve">Configure </w:t>
            </w:r>
            <w:r w:rsidR="005640BA">
              <w:rPr>
                <w:rFonts w:ascii="Calibri" w:hAnsi="Calibri" w:cs="Arial"/>
              </w:rPr>
              <w:t>router</w:t>
            </w:r>
            <w:r w:rsidRPr="008F5223">
              <w:rPr>
                <w:rFonts w:ascii="Calibri" w:hAnsi="Calibri" w:cs="Arial"/>
              </w:rPr>
              <w:t xml:space="preserve"> as per the base setting (IP, Gateway, and Mask etc.)</w:t>
            </w:r>
          </w:p>
          <w:p w14:paraId="1F6DFF24" w14:textId="77777777" w:rsidR="00BA02C0" w:rsidRPr="00BA02C0" w:rsidRDefault="00BA02C0" w:rsidP="00BA02C0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Calibri" w:hAnsi="Calibri" w:cs="Arial"/>
                <w:b/>
              </w:rPr>
            </w:pPr>
            <w:r w:rsidRPr="00BA02C0">
              <w:rPr>
                <w:b/>
              </w:rPr>
              <w:t>Establish connectivity between Router and end user device.</w:t>
            </w:r>
          </w:p>
          <w:p w14:paraId="59E1D075" w14:textId="77777777" w:rsidR="008F5223" w:rsidRPr="008F5223" w:rsidRDefault="008F5223" w:rsidP="005C7AB0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Calibri" w:hAnsi="Calibri" w:cs="Arial"/>
              </w:rPr>
            </w:pPr>
            <w:r w:rsidRPr="008F5223">
              <w:rPr>
                <w:rFonts w:ascii="Calibri" w:hAnsi="Calibri" w:cs="Arial"/>
              </w:rPr>
              <w:t>ensure all cables/connectors are correctly plugged in</w:t>
            </w:r>
          </w:p>
          <w:p w14:paraId="4707042D" w14:textId="77777777" w:rsidR="008F5223" w:rsidRPr="008F5223" w:rsidRDefault="008F5223" w:rsidP="005C7AB0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Calibri" w:hAnsi="Calibri" w:cs="Arial"/>
              </w:rPr>
            </w:pPr>
            <w:r w:rsidRPr="008F5223">
              <w:rPr>
                <w:rFonts w:ascii="Calibri" w:hAnsi="Calibri" w:cs="Arial"/>
              </w:rPr>
              <w:t>Ping service provider gateway</w:t>
            </w:r>
          </w:p>
          <w:p w14:paraId="73380CDC" w14:textId="77777777" w:rsidR="008F5223" w:rsidRPr="008F5223" w:rsidRDefault="008F5223" w:rsidP="005C7AB0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Calibri" w:hAnsi="Calibri" w:cs="Arial"/>
              </w:rPr>
            </w:pPr>
            <w:r w:rsidRPr="008F5223">
              <w:rPr>
                <w:rFonts w:ascii="Calibri" w:hAnsi="Calibri" w:cs="Arial"/>
              </w:rPr>
              <w:t>Analyze test results for connectivity and throughput parameters</w:t>
            </w:r>
          </w:p>
          <w:p w14:paraId="48523DF2" w14:textId="77777777" w:rsidR="008F5223" w:rsidRPr="008F5223" w:rsidRDefault="008F5223" w:rsidP="005C7AB0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Calibri" w:hAnsi="Calibri" w:cs="Arial"/>
              </w:rPr>
            </w:pPr>
            <w:r w:rsidRPr="008F5223">
              <w:rPr>
                <w:rFonts w:ascii="Calibri" w:hAnsi="Calibri" w:cs="Arial"/>
              </w:rPr>
              <w:t xml:space="preserve">Configure end user device to establish LAN connectivity with the </w:t>
            </w:r>
            <w:r w:rsidR="005640BA">
              <w:rPr>
                <w:rFonts w:ascii="Calibri" w:hAnsi="Calibri" w:cs="Arial"/>
              </w:rPr>
              <w:t>router</w:t>
            </w:r>
          </w:p>
          <w:p w14:paraId="161F47A8" w14:textId="77777777" w:rsidR="008F5223" w:rsidRPr="008F5223" w:rsidRDefault="008F5223" w:rsidP="005C7AB0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Calibri" w:hAnsi="Calibri" w:cs="Arial"/>
              </w:rPr>
            </w:pPr>
            <w:r w:rsidRPr="008F5223">
              <w:rPr>
                <w:rFonts w:ascii="Calibri" w:hAnsi="Calibri" w:cs="Arial"/>
              </w:rPr>
              <w:t xml:space="preserve">Ping </w:t>
            </w:r>
            <w:r w:rsidR="005640BA">
              <w:rPr>
                <w:rFonts w:ascii="Calibri" w:hAnsi="Calibri" w:cs="Arial"/>
              </w:rPr>
              <w:t>router</w:t>
            </w:r>
            <w:r w:rsidRPr="008F5223">
              <w:rPr>
                <w:rFonts w:ascii="Calibri" w:hAnsi="Calibri" w:cs="Arial"/>
              </w:rPr>
              <w:t xml:space="preserve"> from end user device and analyze response</w:t>
            </w:r>
          </w:p>
          <w:p w14:paraId="490CAA3C" w14:textId="77777777" w:rsidR="00BA02C0" w:rsidRPr="00BA02C0" w:rsidRDefault="00BA02C0" w:rsidP="00BA02C0">
            <w:pPr>
              <w:pStyle w:val="ListParagraph"/>
              <w:numPr>
                <w:ilvl w:val="0"/>
                <w:numId w:val="12"/>
              </w:numPr>
              <w:jc w:val="both"/>
              <w:rPr>
                <w:rFonts w:ascii="Calibri" w:hAnsi="Calibri" w:cs="Arial"/>
                <w:b/>
              </w:rPr>
            </w:pPr>
            <w:r w:rsidRPr="00BA02C0">
              <w:rPr>
                <w:b/>
              </w:rPr>
              <w:t>Record configuration setting and testing steps for customer.</w:t>
            </w:r>
          </w:p>
          <w:p w14:paraId="05EB8E1A" w14:textId="77777777" w:rsidR="008F5223" w:rsidRPr="008F5223" w:rsidRDefault="008F5223" w:rsidP="005C7AB0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Calibri" w:hAnsi="Calibri" w:cs="Arial"/>
              </w:rPr>
            </w:pPr>
            <w:r w:rsidRPr="008F5223">
              <w:rPr>
                <w:rFonts w:ascii="Calibri" w:hAnsi="Calibri" w:cs="Arial"/>
              </w:rPr>
              <w:t xml:space="preserve">Record </w:t>
            </w:r>
            <w:r w:rsidR="005640BA">
              <w:rPr>
                <w:rFonts w:ascii="Calibri" w:hAnsi="Calibri" w:cs="Arial"/>
              </w:rPr>
              <w:t>router</w:t>
            </w:r>
            <w:r w:rsidRPr="008F5223">
              <w:rPr>
                <w:rFonts w:ascii="Calibri" w:hAnsi="Calibri" w:cs="Arial"/>
              </w:rPr>
              <w:t xml:space="preserve"> configuration settings.</w:t>
            </w:r>
          </w:p>
          <w:p w14:paraId="38B727CE" w14:textId="77777777" w:rsidR="008F5223" w:rsidRPr="008F5223" w:rsidRDefault="008F5223" w:rsidP="005C7AB0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Calibri" w:hAnsi="Calibri" w:cs="Arial"/>
              </w:rPr>
            </w:pPr>
            <w:r w:rsidRPr="008F5223">
              <w:rPr>
                <w:rFonts w:ascii="Calibri" w:hAnsi="Calibri" w:cs="Arial"/>
              </w:rPr>
              <w:t>Record end user device configuration setting.</w:t>
            </w:r>
          </w:p>
          <w:p w14:paraId="657ED1B1" w14:textId="77777777" w:rsidR="008F5223" w:rsidRPr="008F5223" w:rsidRDefault="008F5223" w:rsidP="005C7AB0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Calibri" w:hAnsi="Calibri" w:cs="Arial"/>
              </w:rPr>
            </w:pPr>
            <w:r w:rsidRPr="008F5223">
              <w:rPr>
                <w:rFonts w:ascii="Calibri" w:hAnsi="Calibri" w:cs="Arial"/>
              </w:rPr>
              <w:t>Record ping procedure and expected result parameters.</w:t>
            </w:r>
          </w:p>
          <w:p w14:paraId="4D3F548F" w14:textId="77777777" w:rsidR="008F5223" w:rsidRDefault="008F5223" w:rsidP="005C7AB0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Calibri" w:hAnsi="Calibri" w:cs="Arial"/>
              </w:rPr>
            </w:pPr>
            <w:r w:rsidRPr="008F5223">
              <w:rPr>
                <w:rFonts w:ascii="Calibri" w:hAnsi="Calibri" w:cs="Arial"/>
              </w:rPr>
              <w:t>Brief customer on basic trouble-shooting steps/self-help.</w:t>
            </w:r>
          </w:p>
          <w:p w14:paraId="119BC2F3" w14:textId="77777777" w:rsidR="00155CA8" w:rsidRPr="00155CA8" w:rsidRDefault="00155CA8" w:rsidP="005C7AB0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Calibri" w:hAnsi="Calibri" w:cs="Arial"/>
              </w:rPr>
            </w:pPr>
            <w:r w:rsidRPr="00155CA8">
              <w:rPr>
                <w:rFonts w:ascii="Calibri" w:hAnsi="Calibri" w:cs="Arial"/>
              </w:rPr>
              <w:t>Differentiate between types of cables</w:t>
            </w:r>
          </w:p>
          <w:p w14:paraId="1F92A551" w14:textId="77777777" w:rsidR="00155CA8" w:rsidRPr="00155CA8" w:rsidRDefault="00155CA8" w:rsidP="005C7AB0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Calibri" w:hAnsi="Calibri" w:cs="Arial"/>
              </w:rPr>
            </w:pPr>
            <w:r w:rsidRPr="00155CA8">
              <w:rPr>
                <w:rFonts w:ascii="Calibri" w:hAnsi="Calibri" w:cs="Arial"/>
              </w:rPr>
              <w:t>Identify correct cable pairs</w:t>
            </w:r>
          </w:p>
          <w:p w14:paraId="57DCE160" w14:textId="77777777" w:rsidR="00155CA8" w:rsidRPr="008F5223" w:rsidRDefault="00155CA8" w:rsidP="005C7AB0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Calibri" w:hAnsi="Calibri" w:cs="Arial"/>
              </w:rPr>
            </w:pPr>
            <w:r w:rsidRPr="00155CA8">
              <w:rPr>
                <w:rFonts w:ascii="Calibri" w:hAnsi="Calibri" w:cs="Arial"/>
              </w:rPr>
              <w:t>Undertake continuity check and localize fault distance</w:t>
            </w:r>
            <w:r>
              <w:rPr>
                <w:rFonts w:ascii="Calibri" w:hAnsi="Calibri" w:cs="Arial"/>
              </w:rPr>
              <w:t>.</w:t>
            </w:r>
          </w:p>
        </w:tc>
      </w:tr>
      <w:tr w:rsidR="004E69FB" w:rsidRPr="004E69FB" w14:paraId="15FF7CC0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6FA0AF1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0269200E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561860E" w14:textId="77777777" w:rsidR="00BC436F" w:rsidRDefault="00BC436F"/>
    <w:p w14:paraId="09608954" w14:textId="77777777" w:rsidR="00BC436F" w:rsidRDefault="00BC436F">
      <w: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2"/>
        <w:gridCol w:w="4794"/>
      </w:tblGrid>
      <w:tr w:rsidR="00BC436F" w:rsidRPr="002427F2" w14:paraId="0AB09467" w14:textId="77777777" w:rsidTr="00352611">
        <w:tc>
          <w:tcPr>
            <w:tcW w:w="10816" w:type="dxa"/>
            <w:gridSpan w:val="2"/>
            <w:shd w:val="clear" w:color="auto" w:fill="BDD6EE" w:themeFill="accent1" w:themeFillTint="66"/>
          </w:tcPr>
          <w:p w14:paraId="5780FE82" w14:textId="77777777" w:rsidR="00BC436F" w:rsidRPr="00977504" w:rsidRDefault="00BC436F" w:rsidP="00352611">
            <w:pPr>
              <w:spacing w:after="200" w:line="276" w:lineRule="auto"/>
              <w:contextualSpacing/>
              <w:jc w:val="center"/>
              <w:rPr>
                <w:sz w:val="28"/>
                <w:szCs w:val="28"/>
              </w:rPr>
            </w:pPr>
            <w:r w:rsidRPr="00977504">
              <w:rPr>
                <w:sz w:val="28"/>
                <w:szCs w:val="28"/>
              </w:rPr>
              <w:lastRenderedPageBreak/>
              <w:t>Tools and Equipment</w:t>
            </w:r>
          </w:p>
        </w:tc>
      </w:tr>
      <w:tr w:rsidR="00BC436F" w:rsidRPr="002427F2" w14:paraId="6F08199D" w14:textId="77777777" w:rsidTr="00352611">
        <w:trPr>
          <w:trHeight w:val="1657"/>
        </w:trPr>
        <w:tc>
          <w:tcPr>
            <w:tcW w:w="5408" w:type="dxa"/>
          </w:tcPr>
          <w:p w14:paraId="3339D85C" w14:textId="77777777" w:rsidR="00BC436F" w:rsidRPr="002427F2" w:rsidRDefault="00BC436F" w:rsidP="00BC436F">
            <w:pPr>
              <w:pStyle w:val="ListParagraph"/>
              <w:numPr>
                <w:ilvl w:val="0"/>
                <w:numId w:val="6"/>
              </w:numPr>
            </w:pPr>
            <w:r w:rsidRPr="002427F2">
              <w:t xml:space="preserve">Laptop/ PC </w:t>
            </w:r>
          </w:p>
          <w:p w14:paraId="4D2E09F4" w14:textId="77777777" w:rsidR="00BC436F" w:rsidRPr="002427F2" w:rsidRDefault="005640BA" w:rsidP="00BC436F">
            <w:pPr>
              <w:pStyle w:val="ListParagraph"/>
              <w:numPr>
                <w:ilvl w:val="0"/>
                <w:numId w:val="6"/>
              </w:numPr>
            </w:pPr>
            <w:r>
              <w:t>router</w:t>
            </w:r>
          </w:p>
          <w:p w14:paraId="7A40A8E2" w14:textId="77777777" w:rsidR="00BC436F" w:rsidRDefault="00BC436F" w:rsidP="00BC436F">
            <w:pPr>
              <w:pStyle w:val="ListParagraph"/>
              <w:numPr>
                <w:ilvl w:val="0"/>
                <w:numId w:val="6"/>
              </w:numPr>
            </w:pPr>
            <w:r w:rsidRPr="002427F2">
              <w:t>Ethernet Cable</w:t>
            </w:r>
          </w:p>
          <w:p w14:paraId="1D9BDEBD" w14:textId="77777777" w:rsidR="00BC436F" w:rsidRDefault="00BC436F" w:rsidP="00BC436F">
            <w:pPr>
              <w:pStyle w:val="ListParagraph"/>
              <w:numPr>
                <w:ilvl w:val="0"/>
                <w:numId w:val="6"/>
              </w:numPr>
            </w:pPr>
            <w:r w:rsidRPr="002427F2">
              <w:t>Laptop/ PC with Windows OS.</w:t>
            </w:r>
          </w:p>
          <w:p w14:paraId="7FBCBD37" w14:textId="77777777" w:rsidR="00BC436F" w:rsidRDefault="00BC436F" w:rsidP="00BC436F">
            <w:pPr>
              <w:pStyle w:val="ListParagraph"/>
              <w:numPr>
                <w:ilvl w:val="0"/>
                <w:numId w:val="6"/>
              </w:numPr>
            </w:pPr>
            <w:r w:rsidRPr="002427F2">
              <w:t>Laptop/PC</w:t>
            </w:r>
          </w:p>
          <w:p w14:paraId="06B3EEE7" w14:textId="77777777" w:rsidR="00BC436F" w:rsidRPr="002427F2" w:rsidRDefault="002233F6" w:rsidP="00BC436F">
            <w:pPr>
              <w:pStyle w:val="ListParagraph"/>
              <w:numPr>
                <w:ilvl w:val="0"/>
                <w:numId w:val="6"/>
              </w:numPr>
            </w:pPr>
            <w:r>
              <w:t>R</w:t>
            </w:r>
            <w:r w:rsidR="005640BA">
              <w:t>outer</w:t>
            </w:r>
          </w:p>
        </w:tc>
        <w:tc>
          <w:tcPr>
            <w:tcW w:w="5408" w:type="dxa"/>
          </w:tcPr>
          <w:p w14:paraId="3FE0DA93" w14:textId="77777777" w:rsidR="00BC436F" w:rsidRPr="002427F2" w:rsidRDefault="00BC436F" w:rsidP="00BC436F">
            <w:pPr>
              <w:pStyle w:val="ListParagraph"/>
              <w:numPr>
                <w:ilvl w:val="0"/>
                <w:numId w:val="6"/>
              </w:numPr>
              <w:spacing w:before="136"/>
            </w:pPr>
            <w:r w:rsidRPr="002427F2">
              <w:t>Installation Plan</w:t>
            </w:r>
          </w:p>
          <w:p w14:paraId="302E1E42" w14:textId="77777777" w:rsidR="00BC436F" w:rsidRDefault="00BC436F" w:rsidP="00BC436F">
            <w:pPr>
              <w:pStyle w:val="ListParagraph"/>
              <w:numPr>
                <w:ilvl w:val="0"/>
                <w:numId w:val="6"/>
              </w:numPr>
            </w:pPr>
            <w:r w:rsidRPr="002427F2">
              <w:t>Network Equipment</w:t>
            </w:r>
          </w:p>
          <w:p w14:paraId="744B902E" w14:textId="77777777" w:rsidR="00BC436F" w:rsidRDefault="00BC436F" w:rsidP="00BC436F">
            <w:pPr>
              <w:pStyle w:val="ListParagraph"/>
              <w:numPr>
                <w:ilvl w:val="0"/>
                <w:numId w:val="6"/>
              </w:numPr>
            </w:pPr>
            <w:r w:rsidRPr="002427F2">
              <w:t>Network Cables</w:t>
            </w:r>
          </w:p>
          <w:p w14:paraId="11E73C7C" w14:textId="77777777" w:rsidR="00BC436F" w:rsidRPr="002427F2" w:rsidRDefault="00BC436F" w:rsidP="00BC436F">
            <w:pPr>
              <w:pStyle w:val="ListParagraph"/>
              <w:numPr>
                <w:ilvl w:val="0"/>
                <w:numId w:val="6"/>
              </w:numPr>
            </w:pPr>
            <w:r w:rsidRPr="002427F2">
              <w:t>Toolkit</w:t>
            </w:r>
          </w:p>
        </w:tc>
      </w:tr>
    </w:tbl>
    <w:p w14:paraId="24CBA18F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D0590A" w14:textId="77777777" w:rsidR="0077587E" w:rsidRDefault="0077587E">
      <w:pPr>
        <w:spacing w:after="0" w:line="240" w:lineRule="auto"/>
      </w:pPr>
      <w:r>
        <w:separator/>
      </w:r>
    </w:p>
  </w:endnote>
  <w:endnote w:type="continuationSeparator" w:id="0">
    <w:p w14:paraId="63847CD4" w14:textId="77777777" w:rsidR="0077587E" w:rsidRDefault="00775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E61CE12" w14:textId="77777777" w:rsidR="00C92255" w:rsidRDefault="004E69FB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6C51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792B6632" w14:textId="77777777" w:rsidR="00C92255" w:rsidRDefault="0077587E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38F58" w14:textId="77777777" w:rsidR="0077587E" w:rsidRDefault="0077587E">
      <w:pPr>
        <w:spacing w:after="0" w:line="240" w:lineRule="auto"/>
      </w:pPr>
      <w:r>
        <w:separator/>
      </w:r>
    </w:p>
  </w:footnote>
  <w:footnote w:type="continuationSeparator" w:id="0">
    <w:p w14:paraId="3726A83F" w14:textId="77777777" w:rsidR="0077587E" w:rsidRDefault="00775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93A72"/>
    <w:multiLevelType w:val="hybridMultilevel"/>
    <w:tmpl w:val="F5927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8C5B07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0E7421E1"/>
    <w:multiLevelType w:val="hybridMultilevel"/>
    <w:tmpl w:val="F5927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56A57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837262B"/>
    <w:multiLevelType w:val="hybridMultilevel"/>
    <w:tmpl w:val="E178328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2A1857"/>
    <w:multiLevelType w:val="hybridMultilevel"/>
    <w:tmpl w:val="0FD83EF2"/>
    <w:lvl w:ilvl="0" w:tplc="04090001">
      <w:start w:val="1"/>
      <w:numFmt w:val="bullet"/>
      <w:lvlText w:val=""/>
      <w:lvlJc w:val="left"/>
      <w:pPr>
        <w:ind w:left="8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2" w:hanging="360"/>
      </w:pPr>
      <w:rPr>
        <w:rFonts w:ascii="Wingdings" w:hAnsi="Wingdings" w:hint="default"/>
      </w:rPr>
    </w:lvl>
  </w:abstractNum>
  <w:abstractNum w:abstractNumId="7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33EB0E57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3F696719"/>
    <w:multiLevelType w:val="hybridMultilevel"/>
    <w:tmpl w:val="F5927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165462"/>
    <w:multiLevelType w:val="hybridMultilevel"/>
    <w:tmpl w:val="1A3008A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>
    <w:nsid w:val="4A183ADF"/>
    <w:multiLevelType w:val="hybridMultilevel"/>
    <w:tmpl w:val="F5927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F0303B"/>
    <w:multiLevelType w:val="hybridMultilevel"/>
    <w:tmpl w:val="F5927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AE6BCF"/>
    <w:multiLevelType w:val="hybridMultilevel"/>
    <w:tmpl w:val="1A3008A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>
    <w:nsid w:val="58365C65"/>
    <w:multiLevelType w:val="hybridMultilevel"/>
    <w:tmpl w:val="1A3008A6"/>
    <w:lvl w:ilvl="0" w:tplc="0809000F">
      <w:start w:val="1"/>
      <w:numFmt w:val="decimal"/>
      <w:lvlText w:val="%1."/>
      <w:lvlJc w:val="left"/>
      <w:pPr>
        <w:ind w:left="787" w:hanging="360"/>
      </w:pPr>
    </w:lvl>
    <w:lvl w:ilvl="1" w:tplc="08090019" w:tentative="1">
      <w:start w:val="1"/>
      <w:numFmt w:val="lowerLetter"/>
      <w:lvlText w:val="%2."/>
      <w:lvlJc w:val="left"/>
      <w:pPr>
        <w:ind w:left="1507" w:hanging="360"/>
      </w:pPr>
    </w:lvl>
    <w:lvl w:ilvl="2" w:tplc="0809001B" w:tentative="1">
      <w:start w:val="1"/>
      <w:numFmt w:val="lowerRoman"/>
      <w:lvlText w:val="%3."/>
      <w:lvlJc w:val="right"/>
      <w:pPr>
        <w:ind w:left="2227" w:hanging="180"/>
      </w:pPr>
    </w:lvl>
    <w:lvl w:ilvl="3" w:tplc="0809000F" w:tentative="1">
      <w:start w:val="1"/>
      <w:numFmt w:val="decimal"/>
      <w:lvlText w:val="%4."/>
      <w:lvlJc w:val="left"/>
      <w:pPr>
        <w:ind w:left="2947" w:hanging="360"/>
      </w:pPr>
    </w:lvl>
    <w:lvl w:ilvl="4" w:tplc="08090019" w:tentative="1">
      <w:start w:val="1"/>
      <w:numFmt w:val="lowerLetter"/>
      <w:lvlText w:val="%5."/>
      <w:lvlJc w:val="left"/>
      <w:pPr>
        <w:ind w:left="3667" w:hanging="360"/>
      </w:pPr>
    </w:lvl>
    <w:lvl w:ilvl="5" w:tplc="0809001B" w:tentative="1">
      <w:start w:val="1"/>
      <w:numFmt w:val="lowerRoman"/>
      <w:lvlText w:val="%6."/>
      <w:lvlJc w:val="right"/>
      <w:pPr>
        <w:ind w:left="4387" w:hanging="180"/>
      </w:pPr>
    </w:lvl>
    <w:lvl w:ilvl="6" w:tplc="0809000F" w:tentative="1">
      <w:start w:val="1"/>
      <w:numFmt w:val="decimal"/>
      <w:lvlText w:val="%7."/>
      <w:lvlJc w:val="left"/>
      <w:pPr>
        <w:ind w:left="5107" w:hanging="360"/>
      </w:pPr>
    </w:lvl>
    <w:lvl w:ilvl="7" w:tplc="08090019" w:tentative="1">
      <w:start w:val="1"/>
      <w:numFmt w:val="lowerLetter"/>
      <w:lvlText w:val="%8."/>
      <w:lvlJc w:val="left"/>
      <w:pPr>
        <w:ind w:left="5827" w:hanging="360"/>
      </w:pPr>
    </w:lvl>
    <w:lvl w:ilvl="8" w:tplc="08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>
    <w:nsid w:val="5A9249CE"/>
    <w:multiLevelType w:val="hybridMultilevel"/>
    <w:tmpl w:val="007844F6"/>
    <w:lvl w:ilvl="0" w:tplc="FB241D42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7D345B"/>
    <w:multiLevelType w:val="hybridMultilevel"/>
    <w:tmpl w:val="F5927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2C8611A"/>
    <w:multiLevelType w:val="hybridMultilevel"/>
    <w:tmpl w:val="EDBCE3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4630DC"/>
    <w:multiLevelType w:val="hybridMultilevel"/>
    <w:tmpl w:val="9C40BD26"/>
    <w:lvl w:ilvl="0" w:tplc="ACE8B2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DF3C49"/>
    <w:multiLevelType w:val="hybridMultilevel"/>
    <w:tmpl w:val="F5927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273D7A"/>
    <w:multiLevelType w:val="hybridMultilevel"/>
    <w:tmpl w:val="F59278A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7"/>
  </w:num>
  <w:num w:numId="4">
    <w:abstractNumId w:val="20"/>
  </w:num>
  <w:num w:numId="5">
    <w:abstractNumId w:val="14"/>
  </w:num>
  <w:num w:numId="6">
    <w:abstractNumId w:val="19"/>
  </w:num>
  <w:num w:numId="7">
    <w:abstractNumId w:val="10"/>
  </w:num>
  <w:num w:numId="8">
    <w:abstractNumId w:val="6"/>
  </w:num>
  <w:num w:numId="9">
    <w:abstractNumId w:val="9"/>
  </w:num>
  <w:num w:numId="10">
    <w:abstractNumId w:val="18"/>
  </w:num>
  <w:num w:numId="11">
    <w:abstractNumId w:val="13"/>
  </w:num>
  <w:num w:numId="12">
    <w:abstractNumId w:val="15"/>
  </w:num>
  <w:num w:numId="13">
    <w:abstractNumId w:val="21"/>
  </w:num>
  <w:num w:numId="14">
    <w:abstractNumId w:val="16"/>
  </w:num>
  <w:num w:numId="15">
    <w:abstractNumId w:val="3"/>
  </w:num>
  <w:num w:numId="16">
    <w:abstractNumId w:val="5"/>
  </w:num>
  <w:num w:numId="17">
    <w:abstractNumId w:val="1"/>
  </w:num>
  <w:num w:numId="18">
    <w:abstractNumId w:val="8"/>
  </w:num>
  <w:num w:numId="19">
    <w:abstractNumId w:val="4"/>
  </w:num>
  <w:num w:numId="20">
    <w:abstractNumId w:val="11"/>
  </w:num>
  <w:num w:numId="21">
    <w:abstractNumId w:val="12"/>
  </w:num>
  <w:num w:numId="22">
    <w:abstractNumId w:val="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MjMxtzAwNjUytjBQ0lEKTi0uzszPAykwrgUABIyoPCwAAAA="/>
  </w:docVars>
  <w:rsids>
    <w:rsidRoot w:val="004E69FB"/>
    <w:rsid w:val="000733A2"/>
    <w:rsid w:val="000F08D3"/>
    <w:rsid w:val="00113501"/>
    <w:rsid w:val="00155CA8"/>
    <w:rsid w:val="001E0726"/>
    <w:rsid w:val="002233F6"/>
    <w:rsid w:val="002466D3"/>
    <w:rsid w:val="002D767A"/>
    <w:rsid w:val="002E30D3"/>
    <w:rsid w:val="00322BE3"/>
    <w:rsid w:val="003770EB"/>
    <w:rsid w:val="003A1FC9"/>
    <w:rsid w:val="003B0914"/>
    <w:rsid w:val="003E235B"/>
    <w:rsid w:val="00422F46"/>
    <w:rsid w:val="004856C1"/>
    <w:rsid w:val="004E69FB"/>
    <w:rsid w:val="005103AA"/>
    <w:rsid w:val="005340E0"/>
    <w:rsid w:val="005640BA"/>
    <w:rsid w:val="005908B2"/>
    <w:rsid w:val="005C7AB0"/>
    <w:rsid w:val="00622836"/>
    <w:rsid w:val="006C12FD"/>
    <w:rsid w:val="00717991"/>
    <w:rsid w:val="0072475A"/>
    <w:rsid w:val="0077587E"/>
    <w:rsid w:val="00806004"/>
    <w:rsid w:val="008F5223"/>
    <w:rsid w:val="009A02ED"/>
    <w:rsid w:val="009C704F"/>
    <w:rsid w:val="009E75EE"/>
    <w:rsid w:val="00A53D43"/>
    <w:rsid w:val="00AA5DC5"/>
    <w:rsid w:val="00AC6C51"/>
    <w:rsid w:val="00BA02C0"/>
    <w:rsid w:val="00BB59A0"/>
    <w:rsid w:val="00BC436F"/>
    <w:rsid w:val="00BF6FE9"/>
    <w:rsid w:val="00CA043F"/>
    <w:rsid w:val="00CC2EF6"/>
    <w:rsid w:val="00E65A5E"/>
    <w:rsid w:val="00EA77EC"/>
    <w:rsid w:val="00F10F72"/>
    <w:rsid w:val="00F97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0E45A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A02ED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C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1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1348</Words>
  <Characters>7689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9019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hp</cp:lastModifiedBy>
  <cp:revision>20</cp:revision>
  <dcterms:created xsi:type="dcterms:W3CDTF">2019-09-17T13:34:00Z</dcterms:created>
  <dcterms:modified xsi:type="dcterms:W3CDTF">2020-10-23T18:48:00Z</dcterms:modified>
</cp:coreProperties>
</file>